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3E" w:rsidRPr="00381946" w:rsidRDefault="0096143E" w:rsidP="00381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38194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Рекомендации родителям об особенностях организации питания детей летом.</w:t>
      </w:r>
    </w:p>
    <w:p w:rsidR="0096143E" w:rsidRPr="0096143E" w:rsidRDefault="0096143E" w:rsidP="00961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6143E" w:rsidRPr="0096143E" w:rsidRDefault="0096143E" w:rsidP="00961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Советы родителям по питанию детей летом</w:t>
      </w:r>
    </w:p>
    <w:p w:rsidR="0096143E" w:rsidRPr="0096143E" w:rsidRDefault="0096143E" w:rsidP="00961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Летом процессы роста у детей протекают наиболее интенсивно, в связи, с чем повышается их потребность в белке - основном пластическом материале. Кроме того, в жаркие дни организм ребенка теряет с потом значительные количества минеральных веществ и витаминов. Для покрытия этих дополнительных затрат требуется увеличение калорийности и пищевой ценности детского рациона. С другой стороны, в жаркие дни у детей нередко наблюдаются изменения со стороны желудочно-кишечного тракта - ухудшается аппетит.</w:t>
      </w:r>
    </w:p>
    <w:p w:rsidR="0096143E" w:rsidRPr="0096143E" w:rsidRDefault="0096143E" w:rsidP="00961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4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Как же, уважаемые родители,</w:t>
      </w:r>
    </w:p>
    <w:p w:rsidR="0096143E" w:rsidRPr="0096143E" w:rsidRDefault="0096143E" w:rsidP="00961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4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организовать питание ребенка дома  в летнее время?</w:t>
      </w:r>
    </w:p>
    <w:p w:rsidR="0096143E" w:rsidRPr="0096143E" w:rsidRDefault="0096143E" w:rsidP="00961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Во-первых</w:t>
      </w:r>
      <w:r w:rsidRPr="00961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калорийность питания должны быть увеличена примерно на 10-15%. С этой целью в рационе ребенка следует увеличить количество молока и молочных продуктов, в основном за счет кисломолочных напитков и творога, как источников наиболее полноценного белка.</w:t>
      </w:r>
    </w:p>
    <w:p w:rsidR="0096143E" w:rsidRPr="0096143E" w:rsidRDefault="0096143E" w:rsidP="00961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Летом в рацион ребенка необходимо широко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как огородную, так и дикорастущую: укроп, петрушку, кинзу, салат, зеленый лук, чеснок, ревень, щавель, крапиву и др.</w:t>
      </w:r>
    </w:p>
    <w:p w:rsidR="0096143E" w:rsidRPr="0096143E" w:rsidRDefault="0096143E" w:rsidP="00961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Второй особенностью</w:t>
      </w:r>
      <w:r w:rsidRPr="00961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организации питания ребенка в летнее время является более 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Этот режим является более физиологичным. Дело в том, что в особенно жаркое полуденное время, когда аппетит у ребенка резко снижен, ему предлагается более легкое питание, состоящее, в основном, из кисломолочного напитка, булочки или хлеба и фруктов. Он легко справляется с такой пищей, после чего его укладывают на дневной сон. Отдохнувший и проголодавшийся после легкого "перекуса", ребенок с удовольствием съест весь обед, состоящий из наиболее калорийных богатых белком блюд.</w:t>
      </w:r>
    </w:p>
    <w:p w:rsidR="0096143E" w:rsidRPr="0096143E" w:rsidRDefault="0096143E" w:rsidP="00961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суточной калорийности питания ребенка может быть достигнуто также за счет повышения пищевой ценности завтрака. В него рекомендуется включать какое-либо богатое белком блюдо (мясное, рыбное, творожное, яичное). Это также физиологически более обоснованно, так как после ночного сна, в прохладное утреннее время дети едят с большим аппетитом.</w:t>
      </w:r>
    </w:p>
    <w:p w:rsidR="0096143E" w:rsidRPr="0096143E" w:rsidRDefault="0096143E" w:rsidP="00961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летнее время, кроме общепринятых четырех приемов пищи, ребенку можно дать еще и пятое кормление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96143E" w:rsidRPr="0096143E" w:rsidRDefault="0096143E" w:rsidP="00961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летнее время необходимо обращать внимание на соблюдение питьевого режима. В жаркие дни значительно повышается потребность организма в жидкости. Поэтому необходимо всегда иметь запас свежей кипяченой воды, а еще лучше - отвара шиповника, несладкого компота или сока. Тогда будет исключена возможность использования ребенком сырой воды, особенно в загородных условиях, которая может создать опасность возникновения расстройства пищеварения.</w:t>
      </w:r>
    </w:p>
    <w:p w:rsidR="0096143E" w:rsidRPr="0096143E" w:rsidRDefault="0096143E" w:rsidP="00961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Употребление сырых соков - это еще один шаг к здоровью. Это существенный источник витаминов, минеральных солей и многочисленных полезных микроэлементов. Во многих соках с мякотью (нектарах) много пектина, а он. Как известно, обладает способностью связывать продукты гниения и брожения в кишечнике и в таком виде выводить их из организма. Вот почему нектары могут выступить в роли напитков "защиты" для выведения вредных токсичных веществ из организма.</w:t>
      </w:r>
    </w:p>
    <w:p w:rsidR="0096143E" w:rsidRPr="0096143E" w:rsidRDefault="0096143E" w:rsidP="00961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4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Уважаемые папы и мамы, запомните:</w:t>
      </w:r>
    </w:p>
    <w:p w:rsidR="0096143E" w:rsidRPr="0096143E" w:rsidRDefault="0096143E" w:rsidP="009614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Морковный сок 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96143E" w:rsidRPr="0096143E" w:rsidRDefault="0096143E" w:rsidP="009614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Свекольный сок - нормализует нервно-мышечное возбуждение при стрессах, расширяет кровеносные сосуды.</w:t>
      </w:r>
    </w:p>
    <w:p w:rsidR="0096143E" w:rsidRPr="0096143E" w:rsidRDefault="0096143E" w:rsidP="009614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Томатный сок - нормализует работу желудка и кишечника, улучшает деятельность сердца, содержит много витамина С.</w:t>
      </w:r>
    </w:p>
    <w:p w:rsidR="0096143E" w:rsidRPr="0096143E" w:rsidRDefault="0096143E" w:rsidP="009614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Банановый сок - много витамина С.</w:t>
      </w:r>
    </w:p>
    <w:p w:rsidR="0096143E" w:rsidRPr="0096143E" w:rsidRDefault="0096143E" w:rsidP="009614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Яблочный сок - укрепляет сердечно-сосудистую систему, нормализует обмен веществ, улучшает кроветворение.</w:t>
      </w:r>
    </w:p>
    <w:p w:rsidR="0096143E" w:rsidRPr="0096143E" w:rsidRDefault="0096143E" w:rsidP="009614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Виноградный сок - обладает тонизирующим, бактерицидным, мочегонным, слабительным действием, способствует снижению артериального давления.</w:t>
      </w:r>
    </w:p>
    <w:p w:rsidR="0096143E" w:rsidRPr="0096143E" w:rsidRDefault="0096143E" w:rsidP="00961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4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Приятного аппетита!</w:t>
      </w:r>
    </w:p>
    <w:p w:rsidR="00F36CAC" w:rsidRPr="0096143E" w:rsidRDefault="00F36CAC" w:rsidP="009614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6CAC" w:rsidRPr="0096143E" w:rsidSect="00F3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4AA"/>
    <w:multiLevelType w:val="multilevel"/>
    <w:tmpl w:val="1DD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96143E"/>
    <w:rsid w:val="00381946"/>
    <w:rsid w:val="0096143E"/>
    <w:rsid w:val="00CB5DFA"/>
    <w:rsid w:val="00F3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6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6143E"/>
  </w:style>
  <w:style w:type="paragraph" w:customStyle="1" w:styleId="c9">
    <w:name w:val="c9"/>
    <w:basedOn w:val="a"/>
    <w:rsid w:val="0096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143E"/>
  </w:style>
  <w:style w:type="paragraph" w:customStyle="1" w:styleId="c5">
    <w:name w:val="c5"/>
    <w:basedOn w:val="a"/>
    <w:rsid w:val="0096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143E"/>
  </w:style>
  <w:style w:type="character" w:customStyle="1" w:styleId="c6">
    <w:name w:val="c6"/>
    <w:basedOn w:val="a0"/>
    <w:rsid w:val="0096143E"/>
  </w:style>
  <w:style w:type="character" w:customStyle="1" w:styleId="c1">
    <w:name w:val="c1"/>
    <w:basedOn w:val="a0"/>
    <w:rsid w:val="0096143E"/>
  </w:style>
  <w:style w:type="paragraph" w:customStyle="1" w:styleId="c13">
    <w:name w:val="c13"/>
    <w:basedOn w:val="a"/>
    <w:rsid w:val="0096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3644</Characters>
  <Application>Microsoft Office Word</Application>
  <DocSecurity>0</DocSecurity>
  <Lines>30</Lines>
  <Paragraphs>8</Paragraphs>
  <ScaleCrop>false</ScaleCrop>
  <Company>МБДОУ "Детский сад №117" ACCEPTEDEULA=1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 117</dc:creator>
  <cp:keywords/>
  <dc:description/>
  <cp:lastModifiedBy>Методисты 117</cp:lastModifiedBy>
  <cp:revision>4</cp:revision>
  <dcterms:created xsi:type="dcterms:W3CDTF">2018-06-06T09:21:00Z</dcterms:created>
  <dcterms:modified xsi:type="dcterms:W3CDTF">2018-06-06T09:22:00Z</dcterms:modified>
</cp:coreProperties>
</file>