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1B" w:rsidRDefault="004D631B" w:rsidP="004D631B">
      <w:pPr>
        <w:widowControl w:val="0"/>
        <w:shd w:val="clear" w:color="auto" w:fill="FFFFFF"/>
        <w:autoSpaceDE w:val="0"/>
        <w:autoSpaceDN w:val="0"/>
        <w:adjustRightInd w:val="0"/>
        <w:spacing w:before="5" w:after="0" w:line="230" w:lineRule="exact"/>
        <w:ind w:right="110"/>
        <w:jc w:val="right"/>
        <w:rPr>
          <w:rFonts w:ascii="Times New Roman" w:hAnsi="Times New Roman"/>
          <w:b/>
          <w:sz w:val="20"/>
          <w:szCs w:val="20"/>
        </w:rPr>
      </w:pPr>
      <w:bookmarkStart w:id="0" w:name="Par32"/>
      <w:bookmarkEnd w:id="0"/>
      <w:r w:rsidRPr="00F636B2">
        <w:rPr>
          <w:rFonts w:ascii="Times New Roman" w:hAnsi="Times New Roman"/>
          <w:b/>
          <w:sz w:val="20"/>
          <w:szCs w:val="20"/>
        </w:rPr>
        <w:t>ПРИЛОЖЕНИЕ №1</w:t>
      </w:r>
    </w:p>
    <w:p w:rsidR="004D631B" w:rsidRDefault="004D631B" w:rsidP="004D631B">
      <w:pPr>
        <w:widowControl w:val="0"/>
        <w:shd w:val="clear" w:color="auto" w:fill="FFFFFF"/>
        <w:autoSpaceDE w:val="0"/>
        <w:autoSpaceDN w:val="0"/>
        <w:adjustRightInd w:val="0"/>
        <w:spacing w:before="5" w:after="0" w:line="230" w:lineRule="exact"/>
        <w:ind w:right="110"/>
        <w:jc w:val="right"/>
        <w:rPr>
          <w:rFonts w:ascii="Times New Roman" w:hAnsi="Times New Roman"/>
          <w:b/>
          <w:sz w:val="20"/>
          <w:szCs w:val="20"/>
        </w:rPr>
      </w:pPr>
      <w:r>
        <w:rPr>
          <w:rFonts w:ascii="Times New Roman" w:hAnsi="Times New Roman"/>
          <w:b/>
          <w:sz w:val="20"/>
          <w:szCs w:val="20"/>
        </w:rPr>
        <w:t>к Договору об оказании платных образовательных услуг</w:t>
      </w:r>
    </w:p>
    <w:p w:rsidR="004D631B" w:rsidRPr="00F636B2" w:rsidRDefault="004D631B" w:rsidP="004D631B">
      <w:pPr>
        <w:widowControl w:val="0"/>
        <w:shd w:val="clear" w:color="auto" w:fill="FFFFFF"/>
        <w:autoSpaceDE w:val="0"/>
        <w:autoSpaceDN w:val="0"/>
        <w:adjustRightInd w:val="0"/>
        <w:spacing w:before="5" w:after="0" w:line="230" w:lineRule="exact"/>
        <w:ind w:right="110"/>
        <w:jc w:val="right"/>
        <w:rPr>
          <w:rFonts w:ascii="Times New Roman" w:hAnsi="Times New Roman"/>
          <w:b/>
          <w:sz w:val="20"/>
          <w:szCs w:val="20"/>
        </w:rPr>
      </w:pPr>
      <w:r>
        <w:rPr>
          <w:rFonts w:ascii="Times New Roman" w:hAnsi="Times New Roman"/>
          <w:b/>
          <w:sz w:val="20"/>
          <w:szCs w:val="20"/>
        </w:rPr>
        <w:t>от _____________ 201</w:t>
      </w:r>
      <w:r w:rsidR="00424C0F">
        <w:rPr>
          <w:rFonts w:ascii="Times New Roman" w:hAnsi="Times New Roman"/>
          <w:b/>
          <w:sz w:val="20"/>
          <w:szCs w:val="20"/>
          <w:lang w:val="en-US"/>
        </w:rPr>
        <w:t>_</w:t>
      </w:r>
      <w:r>
        <w:rPr>
          <w:rFonts w:ascii="Times New Roman" w:hAnsi="Times New Roman"/>
          <w:b/>
          <w:sz w:val="20"/>
          <w:szCs w:val="20"/>
        </w:rPr>
        <w:t xml:space="preserve"> г. № _________</w:t>
      </w:r>
    </w:p>
    <w:p w:rsidR="004D631B" w:rsidRPr="00F636B2" w:rsidRDefault="004D631B" w:rsidP="004D631B">
      <w:pPr>
        <w:widowControl w:val="0"/>
        <w:shd w:val="clear" w:color="auto" w:fill="FFFFFF"/>
        <w:autoSpaceDE w:val="0"/>
        <w:autoSpaceDN w:val="0"/>
        <w:adjustRightInd w:val="0"/>
        <w:spacing w:before="5" w:after="0" w:line="230" w:lineRule="exact"/>
        <w:ind w:left="10" w:right="110" w:firstLine="706"/>
        <w:jc w:val="both"/>
        <w:rPr>
          <w:rFonts w:ascii="Times New Roman" w:hAnsi="Times New Roman"/>
          <w:sz w:val="20"/>
          <w:szCs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80"/>
        <w:gridCol w:w="1826"/>
        <w:gridCol w:w="2486"/>
        <w:gridCol w:w="1479"/>
        <w:gridCol w:w="252"/>
        <w:gridCol w:w="1418"/>
      </w:tblGrid>
      <w:tr w:rsidR="004D631B" w:rsidRPr="00F636B2" w:rsidTr="005C3B74">
        <w:trPr>
          <w:trHeight w:val="952"/>
        </w:trPr>
        <w:tc>
          <w:tcPr>
            <w:tcW w:w="647" w:type="dxa"/>
            <w:vAlign w:val="center"/>
          </w:tcPr>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sidRPr="00F636B2">
              <w:rPr>
                <w:rFonts w:ascii="Times New Roman" w:hAnsi="Times New Roman"/>
                <w:sz w:val="20"/>
                <w:szCs w:val="20"/>
              </w:rPr>
              <w:t>№</w:t>
            </w:r>
          </w:p>
        </w:tc>
        <w:tc>
          <w:tcPr>
            <w:tcW w:w="2880" w:type="dxa"/>
            <w:vAlign w:val="center"/>
          </w:tcPr>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sidRPr="00F636B2">
              <w:rPr>
                <w:rFonts w:ascii="Times New Roman" w:hAnsi="Times New Roman"/>
                <w:sz w:val="20"/>
                <w:szCs w:val="20"/>
              </w:rPr>
              <w:t xml:space="preserve">Наименование </w:t>
            </w:r>
            <w:r>
              <w:rPr>
                <w:rFonts w:ascii="Times New Roman" w:hAnsi="Times New Roman"/>
                <w:sz w:val="20"/>
                <w:szCs w:val="20"/>
              </w:rPr>
              <w:t xml:space="preserve">дополнительной </w:t>
            </w:r>
            <w:proofErr w:type="gramStart"/>
            <w:r>
              <w:rPr>
                <w:rFonts w:ascii="Times New Roman" w:hAnsi="Times New Roman"/>
                <w:sz w:val="20"/>
                <w:szCs w:val="20"/>
              </w:rPr>
              <w:t xml:space="preserve">платной </w:t>
            </w:r>
            <w:r w:rsidRPr="00F636B2">
              <w:rPr>
                <w:rFonts w:ascii="Times New Roman" w:hAnsi="Times New Roman"/>
                <w:sz w:val="20"/>
                <w:szCs w:val="20"/>
              </w:rPr>
              <w:t xml:space="preserve"> образовательной</w:t>
            </w:r>
            <w:proofErr w:type="gramEnd"/>
            <w:r w:rsidRPr="00F636B2">
              <w:rPr>
                <w:rFonts w:ascii="Times New Roman" w:hAnsi="Times New Roman"/>
                <w:sz w:val="20"/>
                <w:szCs w:val="20"/>
              </w:rPr>
              <w:t xml:space="preserve"> услуги</w:t>
            </w:r>
          </w:p>
        </w:tc>
        <w:tc>
          <w:tcPr>
            <w:tcW w:w="1826" w:type="dxa"/>
            <w:vAlign w:val="center"/>
          </w:tcPr>
          <w:p w:rsidR="004D631B"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sidRPr="00F636B2">
              <w:rPr>
                <w:rFonts w:ascii="Times New Roman" w:hAnsi="Times New Roman"/>
                <w:sz w:val="20"/>
                <w:szCs w:val="20"/>
              </w:rPr>
              <w:t xml:space="preserve">Форма обучения </w:t>
            </w:r>
            <w:r>
              <w:rPr>
                <w:rFonts w:ascii="Times New Roman" w:hAnsi="Times New Roman"/>
                <w:sz w:val="20"/>
                <w:szCs w:val="20"/>
              </w:rPr>
              <w:t>(очная, индивидуальная,</w:t>
            </w:r>
          </w:p>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подгрупповая)</w:t>
            </w:r>
          </w:p>
        </w:tc>
        <w:tc>
          <w:tcPr>
            <w:tcW w:w="2486" w:type="dxa"/>
            <w:vAlign w:val="center"/>
          </w:tcPr>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sidRPr="00F636B2">
              <w:rPr>
                <w:rFonts w:ascii="Times New Roman" w:hAnsi="Times New Roman"/>
                <w:sz w:val="20"/>
                <w:szCs w:val="20"/>
              </w:rPr>
              <w:t>Наименование программы дополнительного образования</w:t>
            </w:r>
          </w:p>
        </w:tc>
        <w:tc>
          <w:tcPr>
            <w:tcW w:w="1479" w:type="dxa"/>
            <w:vAlign w:val="center"/>
          </w:tcPr>
          <w:p w:rsidR="004D631B"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Стоимость</w:t>
            </w:r>
          </w:p>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 занятия</w:t>
            </w:r>
          </w:p>
        </w:tc>
        <w:tc>
          <w:tcPr>
            <w:tcW w:w="1670" w:type="dxa"/>
            <w:gridSpan w:val="2"/>
            <w:vAlign w:val="center"/>
          </w:tcPr>
          <w:p w:rsidR="004D631B" w:rsidRPr="00F636B2"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sidRPr="00F636B2">
              <w:rPr>
                <w:rFonts w:ascii="Times New Roman" w:hAnsi="Times New Roman"/>
                <w:sz w:val="20"/>
                <w:szCs w:val="20"/>
              </w:rPr>
              <w:t>Количество</w:t>
            </w:r>
          </w:p>
          <w:p w:rsidR="004D631B" w:rsidRPr="00F636B2" w:rsidRDefault="004D631B" w:rsidP="005C3B7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ч</w:t>
            </w:r>
            <w:r w:rsidRPr="00F636B2">
              <w:rPr>
                <w:rFonts w:ascii="Times New Roman" w:hAnsi="Times New Roman"/>
                <w:sz w:val="20"/>
                <w:szCs w:val="20"/>
              </w:rPr>
              <w:t>асов</w:t>
            </w:r>
            <w:r>
              <w:rPr>
                <w:rFonts w:ascii="Times New Roman" w:hAnsi="Times New Roman"/>
                <w:sz w:val="20"/>
                <w:szCs w:val="20"/>
              </w:rPr>
              <w:t xml:space="preserve"> в неделю</w:t>
            </w:r>
          </w:p>
        </w:tc>
      </w:tr>
      <w:tr w:rsidR="004D631B" w:rsidRPr="00F636B2" w:rsidTr="005C3B74">
        <w:trPr>
          <w:trHeight w:val="888"/>
        </w:trPr>
        <w:tc>
          <w:tcPr>
            <w:tcW w:w="647" w:type="dxa"/>
            <w:vAlign w:val="center"/>
          </w:tcPr>
          <w:p w:rsidR="004D631B"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p>
        </w:tc>
        <w:tc>
          <w:tcPr>
            <w:tcW w:w="2880" w:type="dxa"/>
            <w:vAlign w:val="center"/>
          </w:tcPr>
          <w:p w:rsidR="004D631B" w:rsidRPr="00F636B2" w:rsidRDefault="007827F0"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Художественная</w:t>
            </w:r>
          </w:p>
        </w:tc>
        <w:tc>
          <w:tcPr>
            <w:tcW w:w="1826" w:type="dxa"/>
            <w:vAlign w:val="center"/>
          </w:tcPr>
          <w:p w:rsidR="004D631B" w:rsidRPr="00F636B2"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групповая</w:t>
            </w:r>
          </w:p>
        </w:tc>
        <w:tc>
          <w:tcPr>
            <w:tcW w:w="2486" w:type="dxa"/>
            <w:vAlign w:val="center"/>
          </w:tcPr>
          <w:p w:rsidR="004D631B" w:rsidRPr="00250A24"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w:t>
            </w:r>
            <w:r w:rsidR="00AA3C36">
              <w:rPr>
                <w:rFonts w:ascii="Times New Roman" w:hAnsi="Times New Roman"/>
                <w:sz w:val="20"/>
                <w:szCs w:val="20"/>
              </w:rPr>
              <w:t>Творческая гостиная</w:t>
            </w:r>
            <w:r>
              <w:rPr>
                <w:rFonts w:ascii="Times New Roman" w:hAnsi="Times New Roman"/>
                <w:sz w:val="20"/>
                <w:szCs w:val="20"/>
              </w:rPr>
              <w:t>»</w:t>
            </w:r>
          </w:p>
        </w:tc>
        <w:tc>
          <w:tcPr>
            <w:tcW w:w="1479" w:type="dxa"/>
            <w:vAlign w:val="center"/>
          </w:tcPr>
          <w:p w:rsidR="004D631B" w:rsidRPr="00F636B2"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r w:rsidR="00AA3C36">
              <w:rPr>
                <w:rFonts w:ascii="Times New Roman" w:hAnsi="Times New Roman"/>
                <w:sz w:val="20"/>
                <w:szCs w:val="20"/>
              </w:rPr>
              <w:t>6</w:t>
            </w:r>
            <w:r>
              <w:rPr>
                <w:rFonts w:ascii="Times New Roman" w:hAnsi="Times New Roman"/>
                <w:sz w:val="20"/>
                <w:szCs w:val="20"/>
              </w:rPr>
              <w:t>0</w:t>
            </w:r>
          </w:p>
        </w:tc>
        <w:tc>
          <w:tcPr>
            <w:tcW w:w="252" w:type="dxa"/>
            <w:tcBorders>
              <w:right w:val="nil"/>
            </w:tcBorders>
            <w:vAlign w:val="center"/>
          </w:tcPr>
          <w:p w:rsidR="004D631B" w:rsidRPr="00F636B2"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4D631B"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p>
        </w:tc>
      </w:tr>
      <w:tr w:rsidR="004D631B" w:rsidRPr="00F636B2" w:rsidTr="005C3B74">
        <w:trPr>
          <w:trHeight w:val="888"/>
        </w:trPr>
        <w:tc>
          <w:tcPr>
            <w:tcW w:w="647" w:type="dxa"/>
            <w:vAlign w:val="center"/>
          </w:tcPr>
          <w:p w:rsidR="004D631B" w:rsidRDefault="004D631B"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2</w:t>
            </w:r>
          </w:p>
        </w:tc>
        <w:tc>
          <w:tcPr>
            <w:tcW w:w="2880" w:type="dxa"/>
            <w:vAlign w:val="center"/>
          </w:tcPr>
          <w:p w:rsidR="004D631B" w:rsidRPr="00F636B2" w:rsidRDefault="007827F0"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Художественная</w:t>
            </w:r>
          </w:p>
        </w:tc>
        <w:tc>
          <w:tcPr>
            <w:tcW w:w="1826" w:type="dxa"/>
            <w:vAlign w:val="center"/>
          </w:tcPr>
          <w:p w:rsidR="004D631B" w:rsidRPr="00F636B2"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групповая</w:t>
            </w:r>
          </w:p>
        </w:tc>
        <w:tc>
          <w:tcPr>
            <w:tcW w:w="2486" w:type="dxa"/>
            <w:vAlign w:val="center"/>
          </w:tcPr>
          <w:p w:rsidR="00AA3C36" w:rsidRPr="00250A24"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«В</w:t>
            </w:r>
            <w:r w:rsidR="004D631B">
              <w:rPr>
                <w:rFonts w:ascii="Times New Roman" w:hAnsi="Times New Roman"/>
                <w:sz w:val="20"/>
                <w:szCs w:val="20"/>
              </w:rPr>
              <w:t>е</w:t>
            </w:r>
            <w:r>
              <w:rPr>
                <w:rFonts w:ascii="Times New Roman" w:hAnsi="Times New Roman"/>
                <w:sz w:val="20"/>
                <w:szCs w:val="20"/>
              </w:rPr>
              <w:t>селое тесто»</w:t>
            </w:r>
          </w:p>
          <w:p w:rsidR="004D631B" w:rsidRPr="00250A24"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79" w:type="dxa"/>
            <w:vAlign w:val="center"/>
          </w:tcPr>
          <w:p w:rsidR="004D631B" w:rsidRPr="00F636B2"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140</w:t>
            </w:r>
          </w:p>
        </w:tc>
        <w:tc>
          <w:tcPr>
            <w:tcW w:w="252" w:type="dxa"/>
            <w:tcBorders>
              <w:right w:val="nil"/>
            </w:tcBorders>
            <w:vAlign w:val="center"/>
          </w:tcPr>
          <w:p w:rsidR="004D631B" w:rsidRPr="00F636B2"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4D631B" w:rsidRDefault="004D631B"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p>
        </w:tc>
      </w:tr>
      <w:tr w:rsidR="00424C0F" w:rsidRPr="00F636B2" w:rsidTr="005C3B74">
        <w:trPr>
          <w:trHeight w:val="888"/>
        </w:trPr>
        <w:tc>
          <w:tcPr>
            <w:tcW w:w="647" w:type="dxa"/>
            <w:vAlign w:val="center"/>
          </w:tcPr>
          <w:p w:rsidR="00424C0F" w:rsidRDefault="005C3B74"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3</w:t>
            </w:r>
          </w:p>
        </w:tc>
        <w:tc>
          <w:tcPr>
            <w:tcW w:w="2880" w:type="dxa"/>
            <w:vAlign w:val="center"/>
          </w:tcPr>
          <w:p w:rsidR="00424C0F" w:rsidRPr="00424C0F" w:rsidRDefault="00424C0F"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 xml:space="preserve">Социально – педагогическая </w:t>
            </w:r>
          </w:p>
        </w:tc>
        <w:tc>
          <w:tcPr>
            <w:tcW w:w="1826" w:type="dxa"/>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индивидуальная</w:t>
            </w:r>
          </w:p>
        </w:tc>
        <w:tc>
          <w:tcPr>
            <w:tcW w:w="2486" w:type="dxa"/>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«Веселый язычок»</w:t>
            </w:r>
          </w:p>
        </w:tc>
        <w:tc>
          <w:tcPr>
            <w:tcW w:w="1479" w:type="dxa"/>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250</w:t>
            </w:r>
          </w:p>
        </w:tc>
        <w:tc>
          <w:tcPr>
            <w:tcW w:w="252" w:type="dxa"/>
            <w:tcBorders>
              <w:right w:val="nil"/>
            </w:tcBorders>
            <w:vAlign w:val="center"/>
          </w:tcPr>
          <w:p w:rsidR="00424C0F" w:rsidRPr="00F636B2"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инд. зан.</w:t>
            </w:r>
          </w:p>
        </w:tc>
      </w:tr>
      <w:tr w:rsidR="00424C0F" w:rsidRPr="00F636B2" w:rsidTr="005C3B74">
        <w:trPr>
          <w:trHeight w:val="888"/>
        </w:trPr>
        <w:tc>
          <w:tcPr>
            <w:tcW w:w="647" w:type="dxa"/>
            <w:vAlign w:val="center"/>
          </w:tcPr>
          <w:p w:rsidR="00424C0F" w:rsidRDefault="005C3B74"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4</w:t>
            </w:r>
          </w:p>
        </w:tc>
        <w:tc>
          <w:tcPr>
            <w:tcW w:w="2880" w:type="dxa"/>
            <w:vAlign w:val="center"/>
          </w:tcPr>
          <w:p w:rsidR="00424C0F" w:rsidRDefault="00AA3C36"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Социально – педагогическая</w:t>
            </w:r>
          </w:p>
        </w:tc>
        <w:tc>
          <w:tcPr>
            <w:tcW w:w="1826" w:type="dxa"/>
            <w:vAlign w:val="center"/>
          </w:tcPr>
          <w:p w:rsidR="00424C0F"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групповая</w:t>
            </w:r>
          </w:p>
        </w:tc>
        <w:tc>
          <w:tcPr>
            <w:tcW w:w="2486" w:type="dxa"/>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«Песочная терапия»</w:t>
            </w:r>
          </w:p>
        </w:tc>
        <w:tc>
          <w:tcPr>
            <w:tcW w:w="1479" w:type="dxa"/>
            <w:vAlign w:val="center"/>
          </w:tcPr>
          <w:p w:rsidR="00424C0F"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10</w:t>
            </w:r>
            <w:r w:rsidR="00AA3C36">
              <w:rPr>
                <w:rFonts w:ascii="Times New Roman" w:hAnsi="Times New Roman"/>
                <w:sz w:val="20"/>
                <w:szCs w:val="20"/>
              </w:rPr>
              <w:t>0</w:t>
            </w:r>
          </w:p>
        </w:tc>
        <w:tc>
          <w:tcPr>
            <w:tcW w:w="252" w:type="dxa"/>
            <w:tcBorders>
              <w:right w:val="nil"/>
            </w:tcBorders>
            <w:vAlign w:val="center"/>
          </w:tcPr>
          <w:p w:rsidR="00424C0F" w:rsidRPr="00F636B2" w:rsidRDefault="00424C0F"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424C0F"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p>
        </w:tc>
      </w:tr>
      <w:tr w:rsidR="00AA3C36" w:rsidRPr="00F636B2" w:rsidTr="005C3B74">
        <w:trPr>
          <w:trHeight w:val="888"/>
        </w:trPr>
        <w:tc>
          <w:tcPr>
            <w:tcW w:w="647" w:type="dxa"/>
            <w:vAlign w:val="center"/>
          </w:tcPr>
          <w:p w:rsidR="00AA3C36" w:rsidRDefault="005C3B74"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5</w:t>
            </w:r>
          </w:p>
        </w:tc>
        <w:tc>
          <w:tcPr>
            <w:tcW w:w="2880" w:type="dxa"/>
            <w:vAlign w:val="center"/>
          </w:tcPr>
          <w:p w:rsidR="00AA3C36" w:rsidRDefault="00AA3C36"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Социально – педагогическая</w:t>
            </w:r>
          </w:p>
        </w:tc>
        <w:tc>
          <w:tcPr>
            <w:tcW w:w="1826" w:type="dxa"/>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групповая</w:t>
            </w:r>
          </w:p>
        </w:tc>
        <w:tc>
          <w:tcPr>
            <w:tcW w:w="2486" w:type="dxa"/>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 xml:space="preserve">«Мир </w:t>
            </w:r>
            <w:proofErr w:type="spellStart"/>
            <w:r>
              <w:rPr>
                <w:rFonts w:ascii="Times New Roman" w:hAnsi="Times New Roman"/>
                <w:sz w:val="20"/>
                <w:szCs w:val="20"/>
              </w:rPr>
              <w:t>сенсорики</w:t>
            </w:r>
            <w:proofErr w:type="spellEnd"/>
            <w:r>
              <w:rPr>
                <w:rFonts w:ascii="Times New Roman" w:hAnsi="Times New Roman"/>
                <w:sz w:val="20"/>
                <w:szCs w:val="20"/>
              </w:rPr>
              <w:t>»</w:t>
            </w:r>
          </w:p>
        </w:tc>
        <w:tc>
          <w:tcPr>
            <w:tcW w:w="1479" w:type="dxa"/>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100</w:t>
            </w:r>
          </w:p>
        </w:tc>
        <w:tc>
          <w:tcPr>
            <w:tcW w:w="252" w:type="dxa"/>
            <w:tcBorders>
              <w:right w:val="nil"/>
            </w:tcBorders>
            <w:vAlign w:val="center"/>
          </w:tcPr>
          <w:p w:rsidR="00AA3C36" w:rsidRPr="00F636B2"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1</w:t>
            </w:r>
          </w:p>
        </w:tc>
      </w:tr>
      <w:tr w:rsidR="00AA3C36" w:rsidRPr="00F636B2" w:rsidTr="005C3B74">
        <w:trPr>
          <w:trHeight w:val="888"/>
        </w:trPr>
        <w:tc>
          <w:tcPr>
            <w:tcW w:w="647" w:type="dxa"/>
            <w:vAlign w:val="center"/>
          </w:tcPr>
          <w:p w:rsidR="00AA3C36" w:rsidRDefault="005C3B74" w:rsidP="005C3B74">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6</w:t>
            </w:r>
          </w:p>
        </w:tc>
        <w:tc>
          <w:tcPr>
            <w:tcW w:w="2880" w:type="dxa"/>
            <w:vAlign w:val="center"/>
          </w:tcPr>
          <w:p w:rsidR="00AA3C36" w:rsidRDefault="00AA3C36" w:rsidP="005C3B74">
            <w:pPr>
              <w:widowControl w:val="0"/>
              <w:autoSpaceDE w:val="0"/>
              <w:autoSpaceDN w:val="0"/>
              <w:adjustRightInd w:val="0"/>
              <w:spacing w:before="5" w:after="0" w:line="230" w:lineRule="exact"/>
              <w:ind w:right="110"/>
              <w:rPr>
                <w:rFonts w:ascii="Times New Roman" w:hAnsi="Times New Roman"/>
                <w:sz w:val="20"/>
                <w:szCs w:val="20"/>
              </w:rPr>
            </w:pPr>
            <w:r>
              <w:rPr>
                <w:rFonts w:ascii="Times New Roman" w:hAnsi="Times New Roman"/>
                <w:sz w:val="20"/>
                <w:szCs w:val="20"/>
              </w:rPr>
              <w:t xml:space="preserve">Физкультурно-спортивная </w:t>
            </w:r>
          </w:p>
        </w:tc>
        <w:tc>
          <w:tcPr>
            <w:tcW w:w="1826" w:type="dxa"/>
            <w:vAlign w:val="center"/>
          </w:tcPr>
          <w:p w:rsidR="00AA3C36" w:rsidRDefault="005C3B74"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групповая</w:t>
            </w:r>
          </w:p>
        </w:tc>
        <w:tc>
          <w:tcPr>
            <w:tcW w:w="2486" w:type="dxa"/>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«Спортивная смена»</w:t>
            </w:r>
          </w:p>
        </w:tc>
        <w:tc>
          <w:tcPr>
            <w:tcW w:w="1479" w:type="dxa"/>
            <w:vAlign w:val="center"/>
          </w:tcPr>
          <w:p w:rsidR="00AA3C36" w:rsidRDefault="005C3B74"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90</w:t>
            </w:r>
          </w:p>
        </w:tc>
        <w:tc>
          <w:tcPr>
            <w:tcW w:w="252" w:type="dxa"/>
            <w:tcBorders>
              <w:right w:val="nil"/>
            </w:tcBorders>
            <w:vAlign w:val="center"/>
          </w:tcPr>
          <w:p w:rsidR="00AA3C36" w:rsidRPr="00F636B2"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p>
        </w:tc>
        <w:tc>
          <w:tcPr>
            <w:tcW w:w="1418" w:type="dxa"/>
            <w:tcBorders>
              <w:left w:val="nil"/>
            </w:tcBorders>
            <w:vAlign w:val="center"/>
          </w:tcPr>
          <w:p w:rsidR="00AA3C36" w:rsidRDefault="00AA3C36" w:rsidP="00BF1CDF">
            <w:pPr>
              <w:widowControl w:val="0"/>
              <w:autoSpaceDE w:val="0"/>
              <w:autoSpaceDN w:val="0"/>
              <w:adjustRightInd w:val="0"/>
              <w:spacing w:before="5" w:after="0" w:line="230" w:lineRule="exact"/>
              <w:ind w:right="110"/>
              <w:jc w:val="center"/>
              <w:rPr>
                <w:rFonts w:ascii="Times New Roman" w:hAnsi="Times New Roman"/>
                <w:sz w:val="20"/>
                <w:szCs w:val="20"/>
              </w:rPr>
            </w:pPr>
            <w:r>
              <w:rPr>
                <w:rFonts w:ascii="Times New Roman" w:hAnsi="Times New Roman"/>
                <w:sz w:val="20"/>
                <w:szCs w:val="20"/>
              </w:rPr>
              <w:t>2</w:t>
            </w:r>
          </w:p>
        </w:tc>
      </w:tr>
    </w:tbl>
    <w:p w:rsidR="004D631B" w:rsidRPr="00F636B2" w:rsidRDefault="004D631B" w:rsidP="004D631B">
      <w:pPr>
        <w:widowControl w:val="0"/>
        <w:shd w:val="clear" w:color="auto" w:fill="FFFFFF"/>
        <w:autoSpaceDE w:val="0"/>
        <w:autoSpaceDN w:val="0"/>
        <w:adjustRightInd w:val="0"/>
        <w:spacing w:before="5" w:after="0" w:line="230" w:lineRule="exact"/>
        <w:ind w:left="10" w:right="110" w:firstLine="706"/>
        <w:jc w:val="both"/>
        <w:rPr>
          <w:rFonts w:ascii="Times New Roman" w:hAnsi="Times New Roman"/>
          <w:sz w:val="20"/>
          <w:szCs w:val="20"/>
        </w:rPr>
      </w:pPr>
    </w:p>
    <w:p w:rsidR="004D631B" w:rsidRDefault="004D631B" w:rsidP="004D631B">
      <w:pPr>
        <w:spacing w:after="0" w:line="240" w:lineRule="auto"/>
        <w:ind w:firstLine="567"/>
        <w:rPr>
          <w:rFonts w:ascii="Times New Roman" w:hAnsi="Times New Roman"/>
          <w:sz w:val="20"/>
          <w:szCs w:val="20"/>
        </w:rPr>
      </w:pPr>
    </w:p>
    <w:p w:rsidR="004D631B" w:rsidRDefault="004D631B" w:rsidP="004D631B">
      <w:pPr>
        <w:spacing w:after="0" w:line="240" w:lineRule="auto"/>
        <w:ind w:firstLine="567"/>
        <w:rPr>
          <w:rFonts w:ascii="Times New Roman" w:hAnsi="Times New Roman"/>
        </w:rPr>
      </w:pPr>
      <w:r>
        <w:rPr>
          <w:rFonts w:ascii="Times New Roman" w:hAnsi="Times New Roman"/>
        </w:rPr>
        <w:t>Исполнитель:</w:t>
      </w:r>
    </w:p>
    <w:p w:rsidR="004D631B" w:rsidRPr="009560A1" w:rsidRDefault="004D631B" w:rsidP="004D631B">
      <w:pPr>
        <w:spacing w:after="0" w:line="240" w:lineRule="auto"/>
        <w:ind w:firstLine="567"/>
        <w:rPr>
          <w:rFonts w:ascii="Times New Roman" w:hAnsi="Times New Roman"/>
        </w:rPr>
      </w:pPr>
    </w:p>
    <w:tbl>
      <w:tblPr>
        <w:tblW w:w="0" w:type="auto"/>
        <w:jc w:val="center"/>
        <w:tblLook w:val="0000" w:firstRow="0" w:lastRow="0" w:firstColumn="0" w:lastColumn="0" w:noHBand="0" w:noVBand="0"/>
      </w:tblPr>
      <w:tblGrid>
        <w:gridCol w:w="4785"/>
        <w:gridCol w:w="4786"/>
      </w:tblGrid>
      <w:tr w:rsidR="004D631B" w:rsidRPr="000D719E" w:rsidTr="00644251">
        <w:trPr>
          <w:jc w:val="center"/>
        </w:trPr>
        <w:tc>
          <w:tcPr>
            <w:tcW w:w="4785" w:type="dxa"/>
          </w:tcPr>
          <w:p w:rsidR="004D631B" w:rsidRPr="005108AD" w:rsidRDefault="004D631B" w:rsidP="00644251">
            <w:pPr>
              <w:spacing w:after="0" w:line="240" w:lineRule="auto"/>
              <w:rPr>
                <w:rFonts w:ascii="Times New Roman" w:eastAsia="Times New Roman" w:hAnsi="Times New Roman"/>
                <w:b/>
                <w:bCs/>
                <w:sz w:val="20"/>
                <w:szCs w:val="20"/>
              </w:rPr>
            </w:pPr>
            <w:r w:rsidRPr="005108AD">
              <w:rPr>
                <w:rFonts w:ascii="Times New Roman" w:eastAsia="Times New Roman" w:hAnsi="Times New Roman"/>
                <w:b/>
                <w:bCs/>
                <w:sz w:val="20"/>
                <w:szCs w:val="20"/>
              </w:rPr>
              <w:t xml:space="preserve">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w:t>
            </w:r>
            <w:proofErr w:type="gramStart"/>
            <w:r w:rsidRPr="005108AD">
              <w:rPr>
                <w:rFonts w:ascii="Times New Roman" w:eastAsia="Times New Roman" w:hAnsi="Times New Roman"/>
                <w:b/>
                <w:bCs/>
                <w:sz w:val="20"/>
                <w:szCs w:val="20"/>
              </w:rPr>
              <w:t>по  познавательно</w:t>
            </w:r>
            <w:proofErr w:type="gramEnd"/>
            <w:r w:rsidRPr="005108AD">
              <w:rPr>
                <w:rFonts w:ascii="Times New Roman" w:eastAsia="Times New Roman" w:hAnsi="Times New Roman"/>
                <w:b/>
                <w:bCs/>
                <w:sz w:val="20"/>
                <w:szCs w:val="20"/>
              </w:rPr>
              <w:t xml:space="preserve">-речевому развитию детей» города Чебоксары Чувашской Республики </w:t>
            </w:r>
          </w:p>
          <w:p w:rsidR="004D631B" w:rsidRPr="000D719E" w:rsidRDefault="004D631B" w:rsidP="00644251">
            <w:pPr>
              <w:spacing w:after="0" w:line="240" w:lineRule="auto"/>
              <w:jc w:val="center"/>
              <w:rPr>
                <w:rFonts w:ascii="Times New Roman" w:eastAsia="Times New Roman" w:hAnsi="Times New Roman"/>
                <w:b/>
                <w:bCs/>
                <w:sz w:val="20"/>
                <w:szCs w:val="20"/>
              </w:rPr>
            </w:pPr>
          </w:p>
        </w:tc>
        <w:tc>
          <w:tcPr>
            <w:tcW w:w="4786" w:type="dxa"/>
          </w:tcPr>
          <w:p w:rsidR="004D631B" w:rsidRPr="000D719E" w:rsidRDefault="004D631B" w:rsidP="00644251">
            <w:pPr>
              <w:spacing w:after="0" w:line="240" w:lineRule="auto"/>
              <w:jc w:val="center"/>
              <w:rPr>
                <w:rFonts w:ascii="Times New Roman" w:eastAsia="Times New Roman" w:hAnsi="Times New Roman"/>
                <w:b/>
                <w:bCs/>
                <w:sz w:val="20"/>
                <w:szCs w:val="20"/>
              </w:rPr>
            </w:pPr>
          </w:p>
        </w:tc>
      </w:tr>
      <w:tr w:rsidR="004D631B" w:rsidRPr="000D719E" w:rsidTr="00644251">
        <w:trPr>
          <w:trHeight w:val="1780"/>
          <w:jc w:val="center"/>
        </w:trPr>
        <w:tc>
          <w:tcPr>
            <w:tcW w:w="4785" w:type="dxa"/>
          </w:tcPr>
          <w:p w:rsidR="004D631B" w:rsidRPr="000D719E" w:rsidRDefault="004D631B"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428025 г. Чебоксары ул. Эльгера, д.19</w:t>
            </w:r>
          </w:p>
          <w:p w:rsidR="004D631B" w:rsidRPr="000D719E" w:rsidRDefault="004D631B"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тел.409558,409624</w:t>
            </w:r>
          </w:p>
          <w:p w:rsidR="004D631B" w:rsidRPr="000D719E" w:rsidRDefault="004D631B"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ИНН 2129034391</w:t>
            </w:r>
          </w:p>
          <w:p w:rsidR="004D631B" w:rsidRPr="000D719E" w:rsidRDefault="004D631B"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КПП 213001001</w:t>
            </w:r>
          </w:p>
          <w:p w:rsidR="004D631B" w:rsidRPr="000D719E" w:rsidRDefault="004D631B"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ОГРН 1022101</w:t>
            </w:r>
            <w:r>
              <w:rPr>
                <w:rFonts w:ascii="Times New Roman" w:eastAsia="Times New Roman" w:hAnsi="Times New Roman"/>
                <w:sz w:val="20"/>
                <w:szCs w:val="20"/>
              </w:rPr>
              <w:t>277549</w:t>
            </w:r>
          </w:p>
          <w:p w:rsidR="004D631B" w:rsidRPr="000D719E" w:rsidRDefault="004D631B"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БИК 049706001</w:t>
            </w:r>
          </w:p>
          <w:p w:rsidR="004D631B" w:rsidRPr="000D719E" w:rsidRDefault="004D631B"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л/с 20156Ю06760</w:t>
            </w:r>
          </w:p>
          <w:p w:rsidR="004D631B" w:rsidRPr="000D719E" w:rsidRDefault="004D631B"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р/с 40701810122021970551</w:t>
            </w:r>
          </w:p>
          <w:p w:rsidR="004D631B" w:rsidRPr="008738B6" w:rsidRDefault="004D631B" w:rsidP="00644251">
            <w:pPr>
              <w:spacing w:after="0" w:line="240" w:lineRule="auto"/>
              <w:jc w:val="both"/>
              <w:rPr>
                <w:rFonts w:ascii="Times New Roman" w:eastAsia="Times New Roman" w:hAnsi="Times New Roman"/>
                <w:sz w:val="20"/>
                <w:szCs w:val="20"/>
              </w:rPr>
            </w:pPr>
            <w:r w:rsidRPr="008738B6">
              <w:rPr>
                <w:rFonts w:ascii="Times New Roman" w:eastAsia="Times New Roman" w:hAnsi="Times New Roman"/>
                <w:sz w:val="20"/>
                <w:szCs w:val="20"/>
              </w:rPr>
              <w:t>ГРКЦ НБ ЧР Банка России г. Чебоксары</w:t>
            </w:r>
          </w:p>
          <w:p w:rsidR="004D631B" w:rsidRPr="000D719E" w:rsidRDefault="004D631B" w:rsidP="00644251">
            <w:pPr>
              <w:spacing w:after="0" w:line="240" w:lineRule="auto"/>
              <w:jc w:val="both"/>
              <w:rPr>
                <w:rFonts w:ascii="Times New Roman" w:eastAsia="Times New Roman" w:hAnsi="Times New Roman"/>
                <w:sz w:val="20"/>
                <w:szCs w:val="20"/>
              </w:rPr>
            </w:pPr>
          </w:p>
          <w:p w:rsidR="004D631B" w:rsidRPr="000D719E" w:rsidRDefault="004D631B"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Заведующий__________________ </w:t>
            </w:r>
            <w:proofErr w:type="spellStart"/>
            <w:r w:rsidRPr="000D719E">
              <w:rPr>
                <w:rFonts w:ascii="Times New Roman" w:eastAsia="Times New Roman" w:hAnsi="Times New Roman"/>
                <w:sz w:val="20"/>
                <w:szCs w:val="20"/>
              </w:rPr>
              <w:t>С.С.Федотова</w:t>
            </w:r>
            <w:proofErr w:type="spellEnd"/>
          </w:p>
          <w:p w:rsidR="004D631B" w:rsidRPr="000D719E" w:rsidRDefault="004D631B"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М.П. </w:t>
            </w:r>
          </w:p>
        </w:tc>
        <w:tc>
          <w:tcPr>
            <w:tcW w:w="4786" w:type="dxa"/>
          </w:tcPr>
          <w:p w:rsidR="004D631B" w:rsidRPr="000D719E" w:rsidRDefault="004D631B" w:rsidP="00644251">
            <w:pPr>
              <w:spacing w:after="0" w:line="240" w:lineRule="auto"/>
              <w:jc w:val="both"/>
              <w:rPr>
                <w:rFonts w:ascii="Times New Roman" w:eastAsia="Times New Roman" w:hAnsi="Times New Roman"/>
                <w:sz w:val="20"/>
                <w:szCs w:val="20"/>
              </w:rPr>
            </w:pPr>
          </w:p>
        </w:tc>
      </w:tr>
    </w:tbl>
    <w:p w:rsidR="004D631B" w:rsidRPr="000D719E" w:rsidRDefault="004D631B" w:rsidP="004D631B">
      <w:pPr>
        <w:spacing w:after="0" w:line="240" w:lineRule="auto"/>
        <w:jc w:val="center"/>
        <w:rPr>
          <w:rFonts w:ascii="Times New Roman" w:eastAsia="Times New Roman" w:hAnsi="Times New Roman"/>
          <w:b/>
          <w:sz w:val="20"/>
          <w:szCs w:val="20"/>
        </w:rPr>
      </w:pPr>
    </w:p>
    <w:p w:rsidR="004D631B" w:rsidRPr="00DF0F82" w:rsidRDefault="004D631B" w:rsidP="004D631B">
      <w:pPr>
        <w:spacing w:after="0" w:line="240" w:lineRule="auto"/>
        <w:ind w:firstLine="567"/>
        <w:jc w:val="both"/>
        <w:rPr>
          <w:rFonts w:ascii="Times New Roman" w:hAnsi="Times New Roman"/>
        </w:rPr>
      </w:pPr>
      <w:r>
        <w:rPr>
          <w:rFonts w:ascii="Times New Roman" w:eastAsia="Times New Roman" w:hAnsi="Times New Roman"/>
          <w:sz w:val="20"/>
          <w:szCs w:val="20"/>
        </w:rPr>
        <w:t>Дата _________________201</w:t>
      </w:r>
      <w:proofErr w:type="gramStart"/>
      <w:r w:rsidR="00424C0F" w:rsidRPr="005542E0">
        <w:rPr>
          <w:rFonts w:ascii="Times New Roman" w:eastAsia="Times New Roman" w:hAnsi="Times New Roman"/>
          <w:sz w:val="20"/>
          <w:szCs w:val="20"/>
        </w:rPr>
        <w:t xml:space="preserve">_ </w:t>
      </w:r>
      <w:r>
        <w:rPr>
          <w:rFonts w:ascii="Times New Roman" w:eastAsia="Times New Roman" w:hAnsi="Times New Roman"/>
          <w:sz w:val="20"/>
          <w:szCs w:val="20"/>
        </w:rPr>
        <w:t xml:space="preserve"> г.</w:t>
      </w:r>
      <w:proofErr w:type="gramEnd"/>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4D631B" w:rsidRDefault="004D631B" w:rsidP="00A20609">
      <w:pPr>
        <w:pStyle w:val="ConsPlusNormal"/>
        <w:jc w:val="center"/>
        <w:rPr>
          <w:rFonts w:ascii="Times New Roman" w:hAnsi="Times New Roman" w:cs="Times New Roman"/>
          <w:b/>
          <w:bCs/>
          <w:sz w:val="22"/>
          <w:szCs w:val="22"/>
        </w:rPr>
      </w:pPr>
    </w:p>
    <w:p w:rsidR="00A20609" w:rsidRPr="009560A1" w:rsidRDefault="00A20609" w:rsidP="00A20609">
      <w:pPr>
        <w:pStyle w:val="ConsPlusNormal"/>
        <w:jc w:val="center"/>
        <w:rPr>
          <w:rFonts w:ascii="Times New Roman" w:hAnsi="Times New Roman" w:cs="Times New Roman"/>
          <w:b/>
          <w:bCs/>
          <w:sz w:val="22"/>
          <w:szCs w:val="22"/>
        </w:rPr>
      </w:pPr>
      <w:r w:rsidRPr="009560A1">
        <w:rPr>
          <w:rFonts w:ascii="Times New Roman" w:hAnsi="Times New Roman" w:cs="Times New Roman"/>
          <w:b/>
          <w:bCs/>
          <w:sz w:val="22"/>
          <w:szCs w:val="22"/>
        </w:rPr>
        <w:t>ДОГОВОР</w:t>
      </w:r>
      <w:r w:rsidR="00C67BBB">
        <w:rPr>
          <w:rFonts w:ascii="Times New Roman" w:hAnsi="Times New Roman" w:cs="Times New Roman"/>
          <w:b/>
          <w:bCs/>
          <w:sz w:val="22"/>
          <w:szCs w:val="22"/>
        </w:rPr>
        <w:t xml:space="preserve"> №</w:t>
      </w:r>
    </w:p>
    <w:p w:rsidR="00A20609" w:rsidRPr="009560A1" w:rsidRDefault="00A20609" w:rsidP="000D719E">
      <w:pPr>
        <w:pStyle w:val="ConsPlusNormal"/>
        <w:jc w:val="center"/>
        <w:rPr>
          <w:rFonts w:ascii="Times New Roman" w:hAnsi="Times New Roman"/>
          <w:b/>
          <w:bCs/>
        </w:rPr>
      </w:pPr>
      <w:r w:rsidRPr="009560A1">
        <w:rPr>
          <w:rFonts w:ascii="Times New Roman" w:hAnsi="Times New Roman" w:cs="Times New Roman"/>
          <w:b/>
          <w:bCs/>
          <w:sz w:val="22"/>
          <w:szCs w:val="22"/>
        </w:rPr>
        <w:t xml:space="preserve">об </w:t>
      </w:r>
      <w:r w:rsidR="00C67BBB">
        <w:rPr>
          <w:rFonts w:ascii="Times New Roman" w:hAnsi="Times New Roman" w:cs="Times New Roman"/>
          <w:b/>
          <w:bCs/>
          <w:sz w:val="22"/>
          <w:szCs w:val="22"/>
        </w:rPr>
        <w:t>оказании дополнительных платных образовательных услуг</w:t>
      </w:r>
    </w:p>
    <w:p w:rsidR="00A20609" w:rsidRPr="002F70D5" w:rsidRDefault="00A20609" w:rsidP="00A20609">
      <w:pPr>
        <w:spacing w:after="0" w:line="240" w:lineRule="auto"/>
        <w:rPr>
          <w:rFonts w:ascii="Times New Roman" w:hAnsi="Times New Roman"/>
        </w:rPr>
      </w:pPr>
      <w:r w:rsidRPr="009560A1">
        <w:rPr>
          <w:rFonts w:ascii="Times New Roman" w:hAnsi="Times New Roman"/>
          <w:b/>
          <w:bCs/>
        </w:rPr>
        <w:t xml:space="preserve">г. Чебоксары </w:t>
      </w:r>
      <w:r w:rsidRPr="002F70D5">
        <w:rPr>
          <w:rFonts w:ascii="Times New Roman" w:hAnsi="Times New Roman"/>
          <w:b/>
          <w:bCs/>
        </w:rPr>
        <w:tab/>
      </w:r>
      <w:r w:rsidRPr="002F70D5">
        <w:rPr>
          <w:rFonts w:ascii="Times New Roman" w:hAnsi="Times New Roman"/>
          <w:b/>
          <w:bCs/>
        </w:rPr>
        <w:tab/>
      </w:r>
      <w:r w:rsidRPr="002F70D5">
        <w:rPr>
          <w:rFonts w:ascii="Times New Roman" w:hAnsi="Times New Roman"/>
          <w:b/>
          <w:bCs/>
        </w:rPr>
        <w:tab/>
      </w:r>
      <w:r w:rsidRPr="002F70D5">
        <w:rPr>
          <w:rFonts w:ascii="Times New Roman" w:hAnsi="Times New Roman"/>
          <w:b/>
          <w:bCs/>
        </w:rPr>
        <w:tab/>
      </w:r>
      <w:r w:rsidRPr="002F70D5">
        <w:rPr>
          <w:rFonts w:ascii="Times New Roman" w:hAnsi="Times New Roman"/>
          <w:b/>
          <w:bCs/>
        </w:rPr>
        <w:tab/>
      </w:r>
      <w:r w:rsidRPr="002F70D5">
        <w:rPr>
          <w:rFonts w:ascii="Times New Roman" w:hAnsi="Times New Roman"/>
          <w:b/>
          <w:bCs/>
        </w:rPr>
        <w:tab/>
      </w:r>
      <w:r w:rsidRPr="002F70D5">
        <w:rPr>
          <w:rFonts w:ascii="Times New Roman" w:hAnsi="Times New Roman"/>
          <w:b/>
          <w:bCs/>
        </w:rPr>
        <w:tab/>
      </w:r>
      <w:proofErr w:type="gramStart"/>
      <w:r w:rsidRPr="002F70D5">
        <w:rPr>
          <w:rFonts w:ascii="Times New Roman" w:hAnsi="Times New Roman"/>
          <w:b/>
          <w:bCs/>
        </w:rPr>
        <w:tab/>
      </w:r>
      <w:r w:rsidR="005108AD">
        <w:rPr>
          <w:rFonts w:ascii="Times New Roman" w:hAnsi="Times New Roman"/>
          <w:b/>
          <w:bCs/>
        </w:rPr>
        <w:t>«</w:t>
      </w:r>
      <w:proofErr w:type="gramEnd"/>
      <w:r w:rsidR="005108AD">
        <w:rPr>
          <w:rFonts w:ascii="Times New Roman" w:hAnsi="Times New Roman"/>
          <w:b/>
          <w:bCs/>
        </w:rPr>
        <w:t>____»_______________201</w:t>
      </w:r>
      <w:r w:rsidR="00424C0F" w:rsidRPr="00F615CD">
        <w:rPr>
          <w:rFonts w:ascii="Times New Roman" w:hAnsi="Times New Roman"/>
          <w:b/>
          <w:bCs/>
        </w:rPr>
        <w:t>_</w:t>
      </w:r>
      <w:r w:rsidRPr="009560A1">
        <w:rPr>
          <w:rFonts w:ascii="Times New Roman" w:hAnsi="Times New Roman"/>
          <w:b/>
          <w:bCs/>
        </w:rPr>
        <w:t xml:space="preserve"> г. </w:t>
      </w:r>
    </w:p>
    <w:p w:rsidR="00A20609" w:rsidRPr="000D719E" w:rsidRDefault="005108AD" w:rsidP="00A20609">
      <w:pPr>
        <w:widowControl w:val="0"/>
        <w:autoSpaceDE w:val="0"/>
        <w:autoSpaceDN w:val="0"/>
        <w:adjustRightInd w:val="0"/>
        <w:spacing w:after="0" w:line="240" w:lineRule="auto"/>
        <w:ind w:firstLine="720"/>
        <w:jc w:val="both"/>
        <w:rPr>
          <w:rFonts w:ascii="Times New Roman" w:hAnsi="Times New Roman"/>
          <w:b/>
          <w:i/>
          <w:sz w:val="20"/>
          <w:szCs w:val="20"/>
        </w:rPr>
      </w:pPr>
      <w:r w:rsidRPr="005108AD">
        <w:rPr>
          <w:rFonts w:ascii="Times New Roman" w:hAnsi="Times New Roman"/>
          <w:b/>
          <w:sz w:val="20"/>
          <w:szCs w:val="20"/>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w:t>
      </w:r>
      <w:r w:rsidRPr="005108AD">
        <w:rPr>
          <w:rFonts w:ascii="Times New Roman" w:hAnsi="Times New Roman"/>
          <w:b/>
          <w:bCs/>
          <w:sz w:val="20"/>
          <w:szCs w:val="20"/>
        </w:rPr>
        <w:t xml:space="preserve"> города Чебоксары Чувашской Республики</w:t>
      </w:r>
      <w:r w:rsidRPr="005108AD">
        <w:rPr>
          <w:rFonts w:ascii="Times New Roman" w:hAnsi="Times New Roman"/>
          <w:b/>
          <w:sz w:val="20"/>
          <w:szCs w:val="20"/>
        </w:rPr>
        <w:t xml:space="preserve">, </w:t>
      </w:r>
      <w:r w:rsidRPr="005108AD">
        <w:rPr>
          <w:rFonts w:ascii="Times New Roman" w:hAnsi="Times New Roman"/>
          <w:sz w:val="20"/>
          <w:szCs w:val="20"/>
        </w:rPr>
        <w:t>расположенное по адресу: г. Чебоксары, ул. Эльгера, д. 19,  (далее – образовательная организация), осуществляющее образовательную дея</w:t>
      </w:r>
      <w:r w:rsidR="00470830">
        <w:rPr>
          <w:rFonts w:ascii="Times New Roman" w:hAnsi="Times New Roman"/>
          <w:sz w:val="20"/>
          <w:szCs w:val="20"/>
        </w:rPr>
        <w:t>тельность на основании лицензии</w:t>
      </w:r>
      <w:r w:rsidRPr="005108AD">
        <w:rPr>
          <w:rFonts w:ascii="Times New Roman" w:hAnsi="Times New Roman"/>
          <w:sz w:val="20"/>
          <w:szCs w:val="20"/>
        </w:rPr>
        <w:t xml:space="preserve"> серии РО № 043682</w:t>
      </w:r>
      <w:r w:rsidR="007827F0">
        <w:rPr>
          <w:rFonts w:ascii="Times New Roman" w:hAnsi="Times New Roman"/>
          <w:sz w:val="20"/>
          <w:szCs w:val="20"/>
        </w:rPr>
        <w:t xml:space="preserve"> от 29.03.2012 г. регистрационный №1006</w:t>
      </w:r>
      <w:r>
        <w:rPr>
          <w:rFonts w:ascii="Times New Roman" w:hAnsi="Times New Roman"/>
          <w:sz w:val="20"/>
          <w:szCs w:val="20"/>
        </w:rPr>
        <w:t xml:space="preserve">,  </w:t>
      </w:r>
      <w:r w:rsidR="007827F0">
        <w:rPr>
          <w:rFonts w:ascii="Times New Roman" w:hAnsi="Times New Roman"/>
          <w:sz w:val="20"/>
          <w:szCs w:val="20"/>
        </w:rPr>
        <w:t>выданной приказом  Министерства</w:t>
      </w:r>
      <w:r w:rsidR="00A20609" w:rsidRPr="000D719E">
        <w:rPr>
          <w:rFonts w:ascii="Times New Roman" w:hAnsi="Times New Roman"/>
          <w:sz w:val="20"/>
          <w:szCs w:val="20"/>
        </w:rPr>
        <w:t xml:space="preserve"> образования и молодёжной политики Чувашской Республики</w:t>
      </w:r>
      <w:r w:rsidR="00470830">
        <w:rPr>
          <w:rFonts w:ascii="Times New Roman" w:hAnsi="Times New Roman"/>
          <w:sz w:val="20"/>
          <w:szCs w:val="20"/>
        </w:rPr>
        <w:t xml:space="preserve"> от 29.03.2012 г.</w:t>
      </w:r>
      <w:r w:rsidR="007827F0">
        <w:rPr>
          <w:rFonts w:ascii="Times New Roman" w:hAnsi="Times New Roman"/>
          <w:sz w:val="20"/>
          <w:szCs w:val="20"/>
        </w:rPr>
        <w:t xml:space="preserve"> №730</w:t>
      </w:r>
      <w:r w:rsidR="00A20609" w:rsidRPr="000D719E">
        <w:rPr>
          <w:rFonts w:ascii="Times New Roman" w:hAnsi="Times New Roman"/>
          <w:sz w:val="20"/>
          <w:szCs w:val="20"/>
        </w:rPr>
        <w:t xml:space="preserve">, именуемое в дальнейшем </w:t>
      </w:r>
      <w:r w:rsidR="00A20609" w:rsidRPr="000D719E">
        <w:rPr>
          <w:rFonts w:ascii="Times New Roman" w:hAnsi="Times New Roman"/>
          <w:b/>
          <w:sz w:val="20"/>
          <w:szCs w:val="20"/>
        </w:rPr>
        <w:t>«Исполнитель»</w:t>
      </w:r>
      <w:r w:rsidR="00A20609" w:rsidRPr="000D719E">
        <w:rPr>
          <w:rFonts w:ascii="Times New Roman" w:hAnsi="Times New Roman"/>
          <w:sz w:val="20"/>
          <w:szCs w:val="20"/>
        </w:rPr>
        <w:t xml:space="preserve">, в лице заведующего </w:t>
      </w:r>
      <w:r w:rsidR="00E7384A" w:rsidRPr="000D719E">
        <w:rPr>
          <w:rFonts w:ascii="Times New Roman" w:hAnsi="Times New Roman"/>
          <w:b/>
          <w:sz w:val="20"/>
          <w:szCs w:val="20"/>
        </w:rPr>
        <w:t>Федотовой Светланы Славиевны</w:t>
      </w:r>
      <w:r w:rsidR="00A20609" w:rsidRPr="000D719E">
        <w:rPr>
          <w:rFonts w:ascii="Times New Roman" w:hAnsi="Times New Roman"/>
          <w:sz w:val="20"/>
          <w:szCs w:val="20"/>
        </w:rPr>
        <w:t>, д</w:t>
      </w:r>
      <w:r w:rsidR="00626A07" w:rsidRPr="000D719E">
        <w:rPr>
          <w:rFonts w:ascii="Times New Roman" w:hAnsi="Times New Roman"/>
          <w:sz w:val="20"/>
          <w:szCs w:val="20"/>
        </w:rPr>
        <w:t>ействующего на основании Устава,</w:t>
      </w:r>
      <w:r w:rsidR="00764E51">
        <w:rPr>
          <w:rFonts w:ascii="Times New Roman" w:hAnsi="Times New Roman"/>
          <w:sz w:val="20"/>
          <w:szCs w:val="20"/>
        </w:rPr>
        <w:t xml:space="preserve"> </w:t>
      </w:r>
      <w:r w:rsidR="00182698" w:rsidRPr="000D719E">
        <w:rPr>
          <w:rFonts w:ascii="Times New Roman" w:hAnsi="Times New Roman"/>
          <w:sz w:val="20"/>
          <w:szCs w:val="20"/>
        </w:rPr>
        <w:t xml:space="preserve">утверждённого приказом </w:t>
      </w:r>
      <w:r w:rsidR="00626A07" w:rsidRPr="000D719E">
        <w:rPr>
          <w:rFonts w:ascii="Times New Roman" w:hAnsi="Times New Roman"/>
          <w:sz w:val="20"/>
          <w:szCs w:val="20"/>
        </w:rPr>
        <w:t>у</w:t>
      </w:r>
      <w:r w:rsidR="00182698" w:rsidRPr="000D719E">
        <w:rPr>
          <w:rFonts w:ascii="Times New Roman" w:hAnsi="Times New Roman"/>
          <w:sz w:val="20"/>
          <w:szCs w:val="20"/>
        </w:rPr>
        <w:t>правления образования администрации г.Чебоксары от</w:t>
      </w:r>
      <w:r>
        <w:rPr>
          <w:rFonts w:ascii="Times New Roman" w:hAnsi="Times New Roman"/>
          <w:sz w:val="20"/>
          <w:szCs w:val="20"/>
        </w:rPr>
        <w:t xml:space="preserve"> 01</w:t>
      </w:r>
      <w:r w:rsidR="00136249" w:rsidRPr="000D719E">
        <w:rPr>
          <w:rFonts w:ascii="Times New Roman" w:hAnsi="Times New Roman"/>
          <w:sz w:val="20"/>
          <w:szCs w:val="20"/>
        </w:rPr>
        <w:t>.</w:t>
      </w:r>
      <w:r>
        <w:rPr>
          <w:rFonts w:ascii="Times New Roman" w:hAnsi="Times New Roman"/>
          <w:sz w:val="20"/>
          <w:szCs w:val="20"/>
        </w:rPr>
        <w:t>11</w:t>
      </w:r>
      <w:r w:rsidR="00136249" w:rsidRPr="000D719E">
        <w:rPr>
          <w:rFonts w:ascii="Times New Roman" w:hAnsi="Times New Roman"/>
          <w:sz w:val="20"/>
          <w:szCs w:val="20"/>
        </w:rPr>
        <w:t>.201</w:t>
      </w:r>
      <w:r>
        <w:rPr>
          <w:rFonts w:ascii="Times New Roman" w:hAnsi="Times New Roman"/>
          <w:sz w:val="20"/>
          <w:szCs w:val="20"/>
        </w:rPr>
        <w:t>3</w:t>
      </w:r>
      <w:r w:rsidR="00182698" w:rsidRPr="000D719E">
        <w:rPr>
          <w:rFonts w:ascii="Times New Roman" w:hAnsi="Times New Roman"/>
          <w:sz w:val="20"/>
          <w:szCs w:val="20"/>
        </w:rPr>
        <w:t xml:space="preserve"> г. №</w:t>
      </w:r>
      <w:r>
        <w:rPr>
          <w:rFonts w:ascii="Times New Roman" w:hAnsi="Times New Roman"/>
          <w:sz w:val="20"/>
          <w:szCs w:val="20"/>
        </w:rPr>
        <w:t xml:space="preserve"> 8</w:t>
      </w:r>
      <w:r w:rsidR="00E7384A" w:rsidRPr="000D719E">
        <w:rPr>
          <w:rFonts w:ascii="Times New Roman" w:hAnsi="Times New Roman"/>
          <w:sz w:val="20"/>
          <w:szCs w:val="20"/>
        </w:rPr>
        <w:t>03</w:t>
      </w:r>
      <w:r w:rsidR="00182698" w:rsidRPr="000D719E">
        <w:rPr>
          <w:rFonts w:ascii="Times New Roman" w:hAnsi="Times New Roman"/>
          <w:sz w:val="20"/>
          <w:szCs w:val="20"/>
        </w:rPr>
        <w:t xml:space="preserve">, </w:t>
      </w:r>
      <w:r w:rsidR="00626A07" w:rsidRPr="000D719E">
        <w:rPr>
          <w:rFonts w:ascii="Times New Roman" w:hAnsi="Times New Roman"/>
          <w:sz w:val="20"/>
          <w:szCs w:val="20"/>
        </w:rPr>
        <w:t>зарегистрированного</w:t>
      </w:r>
      <w:r w:rsidR="0082612E" w:rsidRPr="000D719E">
        <w:rPr>
          <w:rFonts w:ascii="Times New Roman" w:hAnsi="Times New Roman"/>
          <w:sz w:val="20"/>
          <w:szCs w:val="20"/>
        </w:rPr>
        <w:t xml:space="preserve"> Инспекцией Федеральной налоговой службы по г.Чебоксары </w:t>
      </w:r>
      <w:r w:rsidR="00E7384A" w:rsidRPr="000D719E">
        <w:rPr>
          <w:rFonts w:ascii="Times New Roman" w:hAnsi="Times New Roman"/>
          <w:sz w:val="20"/>
          <w:szCs w:val="20"/>
        </w:rPr>
        <w:t xml:space="preserve">  2</w:t>
      </w:r>
      <w:r>
        <w:rPr>
          <w:rFonts w:ascii="Times New Roman" w:hAnsi="Times New Roman"/>
          <w:sz w:val="20"/>
          <w:szCs w:val="20"/>
        </w:rPr>
        <w:t>8.11.2013</w:t>
      </w:r>
      <w:r w:rsidR="007827F0">
        <w:rPr>
          <w:rFonts w:ascii="Times New Roman" w:hAnsi="Times New Roman"/>
          <w:sz w:val="20"/>
          <w:szCs w:val="20"/>
        </w:rPr>
        <w:t>г.</w:t>
      </w:r>
      <w:r w:rsidR="00A20609" w:rsidRPr="000D719E">
        <w:rPr>
          <w:rFonts w:ascii="Times New Roman" w:hAnsi="Times New Roman"/>
          <w:sz w:val="20"/>
          <w:szCs w:val="20"/>
        </w:rPr>
        <w:t>, и</w:t>
      </w:r>
    </w:p>
    <w:p w:rsidR="00A20609" w:rsidRPr="000D719E" w:rsidRDefault="00A20609" w:rsidP="00A20609">
      <w:pPr>
        <w:widowControl w:val="0"/>
        <w:autoSpaceDE w:val="0"/>
        <w:autoSpaceDN w:val="0"/>
        <w:adjustRightInd w:val="0"/>
        <w:spacing w:after="0" w:line="240" w:lineRule="auto"/>
        <w:jc w:val="both"/>
        <w:rPr>
          <w:rFonts w:ascii="Times New Roman" w:hAnsi="Times New Roman"/>
          <w:sz w:val="20"/>
          <w:szCs w:val="20"/>
        </w:rPr>
      </w:pPr>
      <w:r w:rsidRPr="000D719E">
        <w:rPr>
          <w:rFonts w:ascii="Times New Roman" w:hAnsi="Times New Roman"/>
          <w:sz w:val="20"/>
          <w:szCs w:val="20"/>
        </w:rPr>
        <w:t>___________________________________________________________________________________________</w:t>
      </w:r>
      <w:r w:rsidR="00566EB2">
        <w:rPr>
          <w:rFonts w:ascii="Times New Roman" w:hAnsi="Times New Roman"/>
          <w:sz w:val="20"/>
          <w:szCs w:val="20"/>
        </w:rPr>
        <w:t>___________</w:t>
      </w:r>
      <w:r w:rsidRPr="000D719E">
        <w:rPr>
          <w:rFonts w:ascii="Times New Roman" w:hAnsi="Times New Roman"/>
          <w:sz w:val="20"/>
          <w:szCs w:val="20"/>
        </w:rPr>
        <w:t>_</w:t>
      </w:r>
    </w:p>
    <w:p w:rsidR="00A20609" w:rsidRPr="000D719E" w:rsidRDefault="00A20609" w:rsidP="00A20609">
      <w:pPr>
        <w:widowControl w:val="0"/>
        <w:autoSpaceDE w:val="0"/>
        <w:autoSpaceDN w:val="0"/>
        <w:adjustRightInd w:val="0"/>
        <w:spacing w:after="0" w:line="240" w:lineRule="auto"/>
        <w:ind w:left="1440" w:firstLine="720"/>
        <w:jc w:val="both"/>
        <w:rPr>
          <w:rFonts w:ascii="Times New Roman" w:hAnsi="Times New Roman"/>
          <w:i/>
          <w:sz w:val="20"/>
          <w:szCs w:val="20"/>
        </w:rPr>
      </w:pPr>
      <w:r w:rsidRPr="000D719E">
        <w:rPr>
          <w:rFonts w:ascii="Times New Roman" w:hAnsi="Times New Roman"/>
          <w:i/>
          <w:sz w:val="20"/>
          <w:szCs w:val="20"/>
        </w:rPr>
        <w:t>(фамилия, имя, отчество родителя (законного представителя)</w:t>
      </w:r>
    </w:p>
    <w:p w:rsidR="00FC76EA" w:rsidRPr="000D719E" w:rsidRDefault="00FC76EA" w:rsidP="00FC76EA">
      <w:pPr>
        <w:widowControl w:val="0"/>
        <w:autoSpaceDE w:val="0"/>
        <w:autoSpaceDN w:val="0"/>
        <w:adjustRightInd w:val="0"/>
        <w:spacing w:after="0" w:line="240" w:lineRule="auto"/>
        <w:rPr>
          <w:rFonts w:ascii="Times New Roman" w:hAnsi="Times New Roman"/>
          <w:sz w:val="20"/>
          <w:szCs w:val="20"/>
        </w:rPr>
      </w:pPr>
      <w:r w:rsidRPr="000D719E">
        <w:rPr>
          <w:rFonts w:ascii="Times New Roman" w:hAnsi="Times New Roman"/>
          <w:sz w:val="20"/>
          <w:szCs w:val="20"/>
        </w:rPr>
        <w:t xml:space="preserve">  </w:t>
      </w:r>
      <w:proofErr w:type="gramStart"/>
      <w:r w:rsidRPr="000D719E">
        <w:rPr>
          <w:rFonts w:ascii="Times New Roman" w:hAnsi="Times New Roman"/>
          <w:sz w:val="20"/>
          <w:szCs w:val="20"/>
        </w:rPr>
        <w:t xml:space="preserve">именуемый </w:t>
      </w:r>
      <w:r w:rsidR="00A20609" w:rsidRPr="000D719E">
        <w:rPr>
          <w:rFonts w:ascii="Times New Roman" w:hAnsi="Times New Roman"/>
          <w:sz w:val="20"/>
          <w:szCs w:val="20"/>
        </w:rPr>
        <w:t xml:space="preserve"> в</w:t>
      </w:r>
      <w:proofErr w:type="gramEnd"/>
      <w:r w:rsidR="00A20609" w:rsidRPr="000D719E">
        <w:rPr>
          <w:rFonts w:ascii="Times New Roman" w:hAnsi="Times New Roman"/>
          <w:sz w:val="20"/>
          <w:szCs w:val="20"/>
        </w:rPr>
        <w:t xml:space="preserve"> дальнейшем </w:t>
      </w:r>
      <w:r w:rsidR="00A20609" w:rsidRPr="000D719E">
        <w:rPr>
          <w:rFonts w:ascii="Times New Roman" w:hAnsi="Times New Roman"/>
          <w:b/>
          <w:sz w:val="20"/>
          <w:szCs w:val="20"/>
        </w:rPr>
        <w:t>"Заказчик"</w:t>
      </w:r>
      <w:r w:rsidR="00A20609" w:rsidRPr="000D719E">
        <w:rPr>
          <w:rFonts w:ascii="Times New Roman" w:hAnsi="Times New Roman"/>
          <w:sz w:val="20"/>
          <w:szCs w:val="20"/>
        </w:rPr>
        <w:t>,</w:t>
      </w:r>
      <w:r w:rsidRPr="000D719E">
        <w:rPr>
          <w:rFonts w:ascii="Times New Roman" w:hAnsi="Times New Roman"/>
          <w:sz w:val="20"/>
          <w:szCs w:val="20"/>
        </w:rPr>
        <w:t xml:space="preserve"> действующего на основании </w:t>
      </w:r>
      <w:r w:rsidR="00626A07" w:rsidRPr="000D719E">
        <w:rPr>
          <w:rFonts w:ascii="Times New Roman" w:hAnsi="Times New Roman"/>
          <w:sz w:val="20"/>
          <w:szCs w:val="20"/>
        </w:rPr>
        <w:t>___________________________</w:t>
      </w:r>
      <w:r w:rsidR="00596299" w:rsidRPr="000D719E">
        <w:rPr>
          <w:rFonts w:ascii="Times New Roman" w:hAnsi="Times New Roman"/>
          <w:sz w:val="20"/>
          <w:szCs w:val="20"/>
        </w:rPr>
        <w:t>___</w:t>
      </w:r>
      <w:r w:rsidR="00566EB2">
        <w:rPr>
          <w:rFonts w:ascii="Times New Roman" w:hAnsi="Times New Roman"/>
          <w:sz w:val="20"/>
          <w:szCs w:val="20"/>
        </w:rPr>
        <w:t>__________</w:t>
      </w:r>
      <w:r w:rsidR="00596299" w:rsidRPr="000D719E">
        <w:rPr>
          <w:rFonts w:ascii="Times New Roman" w:hAnsi="Times New Roman"/>
          <w:sz w:val="20"/>
          <w:szCs w:val="20"/>
        </w:rPr>
        <w:t>______ ___________________________</w:t>
      </w:r>
      <w:r w:rsidRPr="000D719E">
        <w:rPr>
          <w:rFonts w:ascii="Times New Roman" w:hAnsi="Times New Roman"/>
          <w:sz w:val="20"/>
          <w:szCs w:val="20"/>
        </w:rPr>
        <w:t>___________________________________</w:t>
      </w:r>
      <w:r w:rsidR="00626A07" w:rsidRPr="000D719E">
        <w:rPr>
          <w:rFonts w:ascii="Times New Roman" w:hAnsi="Times New Roman"/>
          <w:sz w:val="20"/>
          <w:szCs w:val="20"/>
        </w:rPr>
        <w:t>_________________________________</w:t>
      </w:r>
      <w:r w:rsidR="00566EB2">
        <w:rPr>
          <w:rFonts w:ascii="Times New Roman" w:hAnsi="Times New Roman"/>
          <w:sz w:val="20"/>
          <w:szCs w:val="20"/>
        </w:rPr>
        <w:t>__________</w:t>
      </w:r>
      <w:r w:rsidR="00626A07" w:rsidRPr="000D719E">
        <w:rPr>
          <w:rFonts w:ascii="Times New Roman" w:hAnsi="Times New Roman"/>
          <w:sz w:val="20"/>
          <w:szCs w:val="20"/>
        </w:rPr>
        <w:t>_</w:t>
      </w:r>
      <w:r w:rsidRPr="000D719E">
        <w:rPr>
          <w:rFonts w:ascii="Times New Roman" w:hAnsi="Times New Roman"/>
          <w:sz w:val="20"/>
          <w:szCs w:val="20"/>
        </w:rPr>
        <w:t>_</w:t>
      </w:r>
    </w:p>
    <w:p w:rsidR="00FC76EA" w:rsidRPr="000D719E" w:rsidRDefault="00FC76EA" w:rsidP="00FC76EA">
      <w:pPr>
        <w:autoSpaceDE w:val="0"/>
        <w:autoSpaceDN w:val="0"/>
        <w:adjustRightInd w:val="0"/>
        <w:spacing w:after="0" w:line="240" w:lineRule="auto"/>
        <w:jc w:val="both"/>
        <w:rPr>
          <w:rFonts w:ascii="Times New Roman" w:eastAsia="Times New Roman" w:hAnsi="Times New Roman"/>
          <w:i/>
          <w:sz w:val="20"/>
          <w:szCs w:val="20"/>
        </w:rPr>
      </w:pPr>
      <w:r w:rsidRPr="000D719E">
        <w:rPr>
          <w:rFonts w:ascii="Times New Roman" w:eastAsia="Times New Roman" w:hAnsi="Times New Roman"/>
          <w:i/>
          <w:sz w:val="20"/>
          <w:szCs w:val="20"/>
        </w:rPr>
        <w:t xml:space="preserve"> (наименование и реквизиты документа, удостоверяющего полномочия представителя Заказчика)</w:t>
      </w:r>
    </w:p>
    <w:p w:rsidR="00A20609" w:rsidRPr="000D719E" w:rsidRDefault="00FC76EA" w:rsidP="00FC76EA">
      <w:pPr>
        <w:autoSpaceDE w:val="0"/>
        <w:autoSpaceDN w:val="0"/>
        <w:adjustRightInd w:val="0"/>
        <w:spacing w:after="0" w:line="240" w:lineRule="auto"/>
        <w:rPr>
          <w:rFonts w:ascii="Times New Roman" w:hAnsi="Times New Roman"/>
          <w:sz w:val="20"/>
          <w:szCs w:val="20"/>
        </w:rPr>
      </w:pPr>
      <w:r w:rsidRPr="000D719E">
        <w:rPr>
          <w:rFonts w:ascii="Times New Roman" w:hAnsi="Times New Roman"/>
          <w:sz w:val="20"/>
          <w:szCs w:val="20"/>
        </w:rPr>
        <w:t>в интересах несовершеннолетнего</w:t>
      </w:r>
      <w:r w:rsidR="00A20609" w:rsidRPr="000D719E">
        <w:rPr>
          <w:rFonts w:ascii="Times New Roman" w:hAnsi="Times New Roman"/>
          <w:sz w:val="20"/>
          <w:szCs w:val="20"/>
        </w:rPr>
        <w:t>_____________________________________________</w:t>
      </w:r>
      <w:r w:rsidR="00626A07" w:rsidRPr="000D719E">
        <w:rPr>
          <w:rFonts w:ascii="Times New Roman" w:hAnsi="Times New Roman"/>
          <w:sz w:val="20"/>
          <w:szCs w:val="20"/>
        </w:rPr>
        <w:t>_____</w:t>
      </w:r>
      <w:r w:rsidR="00A20609" w:rsidRPr="000D719E">
        <w:rPr>
          <w:rFonts w:ascii="Times New Roman" w:hAnsi="Times New Roman"/>
          <w:sz w:val="20"/>
          <w:szCs w:val="20"/>
        </w:rPr>
        <w:t>_______</w:t>
      </w:r>
      <w:r w:rsidR="00626A07" w:rsidRPr="000D719E">
        <w:rPr>
          <w:rFonts w:ascii="Times New Roman" w:hAnsi="Times New Roman"/>
          <w:sz w:val="20"/>
          <w:szCs w:val="20"/>
        </w:rPr>
        <w:t>_</w:t>
      </w:r>
      <w:r w:rsidR="00A20609" w:rsidRPr="000D719E">
        <w:rPr>
          <w:rFonts w:ascii="Times New Roman" w:hAnsi="Times New Roman"/>
          <w:sz w:val="20"/>
          <w:szCs w:val="20"/>
        </w:rPr>
        <w:t>____</w:t>
      </w:r>
      <w:r w:rsidR="00566EB2">
        <w:rPr>
          <w:rFonts w:ascii="Times New Roman" w:hAnsi="Times New Roman"/>
          <w:sz w:val="20"/>
          <w:szCs w:val="20"/>
        </w:rPr>
        <w:t>__________</w:t>
      </w:r>
      <w:r w:rsidR="00A20609" w:rsidRPr="000D719E">
        <w:rPr>
          <w:rFonts w:ascii="Times New Roman" w:hAnsi="Times New Roman"/>
          <w:sz w:val="20"/>
          <w:szCs w:val="20"/>
        </w:rPr>
        <w:t>_____,</w:t>
      </w:r>
    </w:p>
    <w:p w:rsidR="00A20609" w:rsidRPr="000D719E" w:rsidRDefault="00A20609" w:rsidP="00FC76EA">
      <w:pPr>
        <w:widowControl w:val="0"/>
        <w:autoSpaceDE w:val="0"/>
        <w:autoSpaceDN w:val="0"/>
        <w:adjustRightInd w:val="0"/>
        <w:spacing w:after="0" w:line="240" w:lineRule="auto"/>
        <w:ind w:left="1440" w:firstLine="720"/>
        <w:rPr>
          <w:rFonts w:ascii="Times New Roman" w:hAnsi="Times New Roman"/>
          <w:i/>
          <w:sz w:val="20"/>
          <w:szCs w:val="20"/>
        </w:rPr>
      </w:pPr>
      <w:r w:rsidRPr="000D719E">
        <w:rPr>
          <w:rFonts w:ascii="Times New Roman" w:hAnsi="Times New Roman"/>
          <w:i/>
          <w:sz w:val="20"/>
          <w:szCs w:val="20"/>
        </w:rPr>
        <w:t>(фамилия, имя, отчество, дата рождения)</w:t>
      </w:r>
    </w:p>
    <w:p w:rsidR="00A20609" w:rsidRPr="000D719E" w:rsidRDefault="00A20609" w:rsidP="00FC76EA">
      <w:pPr>
        <w:widowControl w:val="0"/>
        <w:autoSpaceDE w:val="0"/>
        <w:autoSpaceDN w:val="0"/>
        <w:adjustRightInd w:val="0"/>
        <w:spacing w:after="0" w:line="240" w:lineRule="auto"/>
        <w:rPr>
          <w:rFonts w:ascii="Times New Roman" w:hAnsi="Times New Roman"/>
          <w:sz w:val="20"/>
          <w:szCs w:val="20"/>
        </w:rPr>
      </w:pPr>
      <w:r w:rsidRPr="000D719E">
        <w:rPr>
          <w:rFonts w:ascii="Times New Roman" w:hAnsi="Times New Roman"/>
          <w:sz w:val="20"/>
          <w:szCs w:val="20"/>
        </w:rPr>
        <w:t xml:space="preserve">проживающего по </w:t>
      </w:r>
      <w:proofErr w:type="gramStart"/>
      <w:r w:rsidRPr="000D719E">
        <w:rPr>
          <w:rFonts w:ascii="Times New Roman" w:hAnsi="Times New Roman"/>
          <w:sz w:val="20"/>
          <w:szCs w:val="20"/>
        </w:rPr>
        <w:t>адресу:_</w:t>
      </w:r>
      <w:proofErr w:type="gramEnd"/>
      <w:r w:rsidRPr="000D719E">
        <w:rPr>
          <w:rFonts w:ascii="Times New Roman" w:hAnsi="Times New Roman"/>
          <w:sz w:val="20"/>
          <w:szCs w:val="20"/>
        </w:rPr>
        <w:t>________________________________________________________________</w:t>
      </w:r>
      <w:r w:rsidR="00566EB2">
        <w:rPr>
          <w:rFonts w:ascii="Times New Roman" w:hAnsi="Times New Roman"/>
          <w:sz w:val="20"/>
          <w:szCs w:val="20"/>
        </w:rPr>
        <w:t>___________</w:t>
      </w:r>
      <w:r w:rsidR="00626A07" w:rsidRPr="000D719E">
        <w:rPr>
          <w:rFonts w:ascii="Times New Roman" w:hAnsi="Times New Roman"/>
          <w:sz w:val="20"/>
          <w:szCs w:val="20"/>
        </w:rPr>
        <w:t>____</w:t>
      </w:r>
      <w:r w:rsidRPr="000D719E">
        <w:rPr>
          <w:rFonts w:ascii="Times New Roman" w:hAnsi="Times New Roman"/>
          <w:sz w:val="20"/>
          <w:szCs w:val="20"/>
        </w:rPr>
        <w:t>_____</w:t>
      </w:r>
    </w:p>
    <w:p w:rsidR="00A20609" w:rsidRPr="000D719E" w:rsidRDefault="00A20609" w:rsidP="00A20609">
      <w:pPr>
        <w:widowControl w:val="0"/>
        <w:autoSpaceDE w:val="0"/>
        <w:autoSpaceDN w:val="0"/>
        <w:adjustRightInd w:val="0"/>
        <w:spacing w:after="0" w:line="240" w:lineRule="auto"/>
        <w:jc w:val="center"/>
        <w:rPr>
          <w:rFonts w:ascii="Times New Roman" w:hAnsi="Times New Roman"/>
          <w:i/>
          <w:sz w:val="20"/>
          <w:szCs w:val="20"/>
        </w:rPr>
      </w:pPr>
      <w:r w:rsidRPr="000D719E">
        <w:rPr>
          <w:rFonts w:ascii="Times New Roman" w:hAnsi="Times New Roman"/>
          <w:i/>
          <w:sz w:val="20"/>
          <w:szCs w:val="20"/>
        </w:rPr>
        <w:t>(адрес места жительства ребенка с указанием индекса)</w:t>
      </w:r>
    </w:p>
    <w:p w:rsidR="00A20609" w:rsidRPr="000D719E" w:rsidRDefault="00336E44" w:rsidP="00A20609">
      <w:pPr>
        <w:widowControl w:val="0"/>
        <w:autoSpaceDE w:val="0"/>
        <w:autoSpaceDN w:val="0"/>
        <w:adjustRightInd w:val="0"/>
        <w:spacing w:after="0" w:line="240" w:lineRule="auto"/>
        <w:jc w:val="both"/>
        <w:rPr>
          <w:rFonts w:ascii="Times New Roman" w:hAnsi="Times New Roman"/>
          <w:sz w:val="20"/>
          <w:szCs w:val="20"/>
        </w:rPr>
      </w:pPr>
      <w:proofErr w:type="gramStart"/>
      <w:r w:rsidRPr="000D719E">
        <w:rPr>
          <w:rFonts w:ascii="Times New Roman" w:hAnsi="Times New Roman"/>
          <w:sz w:val="20"/>
          <w:szCs w:val="20"/>
        </w:rPr>
        <w:t>и</w:t>
      </w:r>
      <w:r w:rsidR="00A20609" w:rsidRPr="000D719E">
        <w:rPr>
          <w:rFonts w:ascii="Times New Roman" w:hAnsi="Times New Roman"/>
          <w:sz w:val="20"/>
          <w:szCs w:val="20"/>
        </w:rPr>
        <w:t>менуем</w:t>
      </w:r>
      <w:r w:rsidRPr="000D719E">
        <w:rPr>
          <w:rFonts w:ascii="Times New Roman" w:hAnsi="Times New Roman"/>
          <w:sz w:val="20"/>
          <w:szCs w:val="20"/>
        </w:rPr>
        <w:t xml:space="preserve">ый </w:t>
      </w:r>
      <w:r w:rsidR="00A20609" w:rsidRPr="000D719E">
        <w:rPr>
          <w:rFonts w:ascii="Times New Roman" w:hAnsi="Times New Roman"/>
          <w:sz w:val="20"/>
          <w:szCs w:val="20"/>
        </w:rPr>
        <w:t xml:space="preserve"> в</w:t>
      </w:r>
      <w:proofErr w:type="gramEnd"/>
      <w:r w:rsidR="00A20609" w:rsidRPr="000D719E">
        <w:rPr>
          <w:rFonts w:ascii="Times New Roman" w:hAnsi="Times New Roman"/>
          <w:sz w:val="20"/>
          <w:szCs w:val="20"/>
        </w:rPr>
        <w:t xml:space="preserve"> дальнейшем "</w:t>
      </w:r>
      <w:r w:rsidR="000D719E" w:rsidRPr="000D719E">
        <w:rPr>
          <w:rFonts w:ascii="Times New Roman" w:hAnsi="Times New Roman"/>
          <w:sz w:val="20"/>
          <w:szCs w:val="20"/>
        </w:rPr>
        <w:t xml:space="preserve">Обучающийся </w:t>
      </w:r>
      <w:r w:rsidR="00A20609" w:rsidRPr="000D719E">
        <w:rPr>
          <w:rFonts w:ascii="Times New Roman" w:hAnsi="Times New Roman"/>
          <w:sz w:val="20"/>
          <w:szCs w:val="20"/>
        </w:rPr>
        <w:t>", совместно именуемые Стороны, заключили настоящий Договор о нижеследующем:</w:t>
      </w:r>
    </w:p>
    <w:p w:rsidR="00A20609" w:rsidRPr="000D719E" w:rsidRDefault="00A20609" w:rsidP="000D719E">
      <w:pPr>
        <w:pStyle w:val="ConsPlusNormal"/>
        <w:jc w:val="center"/>
        <w:outlineLvl w:val="1"/>
        <w:rPr>
          <w:rFonts w:ascii="Times New Roman" w:hAnsi="Times New Roman" w:cs="Times New Roman"/>
        </w:rPr>
      </w:pPr>
      <w:bookmarkStart w:id="1" w:name="Par74"/>
      <w:bookmarkEnd w:id="1"/>
      <w:r w:rsidRPr="000D719E">
        <w:rPr>
          <w:rFonts w:ascii="Times New Roman" w:hAnsi="Times New Roman" w:cs="Times New Roman"/>
          <w:b/>
        </w:rPr>
        <w:t>I. Предмет договора.</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1.1. Предметом договора являются оказание образовательной организацией </w:t>
      </w:r>
      <w:r w:rsidR="000D719E" w:rsidRPr="000D719E">
        <w:rPr>
          <w:rFonts w:ascii="Times New Roman" w:hAnsi="Times New Roman" w:cs="Times New Roman"/>
        </w:rPr>
        <w:t xml:space="preserve">Обучающемуся </w:t>
      </w:r>
      <w:r w:rsidR="00C67BBB" w:rsidRPr="000D719E">
        <w:rPr>
          <w:rFonts w:ascii="Times New Roman" w:hAnsi="Times New Roman" w:cs="Times New Roman"/>
        </w:rPr>
        <w:t xml:space="preserve">платных дополнительных </w:t>
      </w:r>
      <w:r w:rsidRPr="000D719E">
        <w:rPr>
          <w:rFonts w:ascii="Times New Roman" w:hAnsi="Times New Roman" w:cs="Times New Roman"/>
        </w:rPr>
        <w:t xml:space="preserve">образовательных услуг в рамках </w:t>
      </w:r>
      <w:r w:rsidR="00C67BBB" w:rsidRPr="000D719E">
        <w:rPr>
          <w:rFonts w:ascii="Times New Roman" w:hAnsi="Times New Roman" w:cs="Times New Roman"/>
        </w:rPr>
        <w:t xml:space="preserve">организации и </w:t>
      </w:r>
      <w:proofErr w:type="gramStart"/>
      <w:r w:rsidR="00C67BBB" w:rsidRPr="000D719E">
        <w:rPr>
          <w:rFonts w:ascii="Times New Roman" w:hAnsi="Times New Roman" w:cs="Times New Roman"/>
        </w:rPr>
        <w:t xml:space="preserve">осуществления </w:t>
      </w:r>
      <w:r w:rsidRPr="000D719E">
        <w:rPr>
          <w:rFonts w:ascii="Times New Roman" w:hAnsi="Times New Roman" w:cs="Times New Roman"/>
        </w:rPr>
        <w:t xml:space="preserve"> образовательной</w:t>
      </w:r>
      <w:proofErr w:type="gramEnd"/>
      <w:r w:rsidRPr="000D719E">
        <w:rPr>
          <w:rFonts w:ascii="Times New Roman" w:hAnsi="Times New Roman" w:cs="Times New Roman"/>
        </w:rPr>
        <w:t xml:space="preserve"> </w:t>
      </w:r>
      <w:r w:rsidR="00C67BBB" w:rsidRPr="000D719E">
        <w:rPr>
          <w:rFonts w:ascii="Times New Roman" w:hAnsi="Times New Roman" w:cs="Times New Roman"/>
        </w:rPr>
        <w:t xml:space="preserve">деятельности по дополнительным общеобразовательным программам </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1.2. Форма обучения </w:t>
      </w:r>
      <w:r w:rsidRPr="000D719E">
        <w:rPr>
          <w:rFonts w:ascii="Times New Roman" w:hAnsi="Times New Roman" w:cs="Times New Roman"/>
          <w:u w:val="single"/>
        </w:rPr>
        <w:t>очная.</w:t>
      </w:r>
    </w:p>
    <w:p w:rsidR="00C67BBB" w:rsidRPr="000D719E" w:rsidRDefault="00A20609" w:rsidP="00A20609">
      <w:pPr>
        <w:pStyle w:val="ConsPlusNormal"/>
        <w:ind w:firstLine="540"/>
        <w:jc w:val="both"/>
        <w:rPr>
          <w:rFonts w:ascii="Times New Roman" w:hAnsi="Times New Roman" w:cs="Times New Roman"/>
        </w:rPr>
      </w:pPr>
      <w:bookmarkStart w:id="2" w:name="Par78"/>
      <w:bookmarkEnd w:id="2"/>
      <w:r w:rsidRPr="000D719E">
        <w:rPr>
          <w:rFonts w:ascii="Times New Roman" w:hAnsi="Times New Roman" w:cs="Times New Roman"/>
        </w:rPr>
        <w:t xml:space="preserve">1.3.Наименование образовательной </w:t>
      </w:r>
      <w:proofErr w:type="gramStart"/>
      <w:r w:rsidRPr="000D719E">
        <w:rPr>
          <w:rFonts w:ascii="Times New Roman" w:hAnsi="Times New Roman" w:cs="Times New Roman"/>
        </w:rPr>
        <w:t xml:space="preserve">программы </w:t>
      </w:r>
      <w:r w:rsidR="00596299" w:rsidRPr="000D719E">
        <w:rPr>
          <w:rFonts w:ascii="Times New Roman" w:hAnsi="Times New Roman" w:cs="Times New Roman"/>
        </w:rPr>
        <w:t xml:space="preserve"> -</w:t>
      </w:r>
      <w:proofErr w:type="gramEnd"/>
      <w:r w:rsidR="00596299" w:rsidRPr="000D719E">
        <w:rPr>
          <w:rFonts w:ascii="Times New Roman" w:hAnsi="Times New Roman" w:cs="Times New Roman"/>
        </w:rPr>
        <w:t xml:space="preserve"> </w:t>
      </w:r>
      <w:r w:rsidR="00C67BBB" w:rsidRPr="000D719E">
        <w:rPr>
          <w:rFonts w:ascii="Times New Roman" w:hAnsi="Times New Roman" w:cs="Times New Roman"/>
        </w:rPr>
        <w:t>программы дополнительного образования детей:</w:t>
      </w:r>
      <w:r w:rsidR="00764E51">
        <w:rPr>
          <w:rFonts w:ascii="Times New Roman" w:hAnsi="Times New Roman" w:cs="Times New Roman"/>
        </w:rPr>
        <w:t xml:space="preserve"> </w:t>
      </w:r>
      <w:r w:rsidR="007827F0">
        <w:rPr>
          <w:rFonts w:ascii="Times New Roman" w:hAnsi="Times New Roman" w:cs="Times New Roman"/>
        </w:rPr>
        <w:t>художественной</w:t>
      </w:r>
      <w:r w:rsidR="00C67BBB" w:rsidRPr="000D719E">
        <w:rPr>
          <w:rFonts w:ascii="Times New Roman" w:hAnsi="Times New Roman" w:cs="Times New Roman"/>
        </w:rPr>
        <w:t>, социально-педагогической, физкультурно-спортивной направленности (Приложение №1)</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w:t>
      </w:r>
      <w:r w:rsidR="00C67BBB" w:rsidRPr="000D719E">
        <w:rPr>
          <w:rFonts w:ascii="Times New Roman" w:hAnsi="Times New Roman" w:cs="Times New Roman"/>
        </w:rPr>
        <w:t>______ календарных месяцев</w:t>
      </w:r>
      <w:r w:rsidRPr="000D719E">
        <w:rPr>
          <w:rFonts w:ascii="Times New Roman" w:hAnsi="Times New Roman" w:cs="Times New Roman"/>
        </w:rPr>
        <w:t>.</w:t>
      </w:r>
    </w:p>
    <w:p w:rsidR="00A20609" w:rsidRDefault="009668E2"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1.5. </w:t>
      </w:r>
      <w:r w:rsidR="007827F0">
        <w:rPr>
          <w:rFonts w:ascii="Times New Roman" w:hAnsi="Times New Roman" w:cs="Times New Roman"/>
        </w:rPr>
        <w:t xml:space="preserve">После </w:t>
      </w:r>
      <w:proofErr w:type="gramStart"/>
      <w:r w:rsidR="007827F0">
        <w:rPr>
          <w:rFonts w:ascii="Times New Roman" w:hAnsi="Times New Roman" w:cs="Times New Roman"/>
        </w:rPr>
        <w:t>освоение  обучающимся</w:t>
      </w:r>
      <w:proofErr w:type="gramEnd"/>
      <w:r w:rsidR="007827F0">
        <w:rPr>
          <w:rFonts w:ascii="Times New Roman" w:hAnsi="Times New Roman" w:cs="Times New Roman"/>
        </w:rPr>
        <w:t xml:space="preserve"> образовательной программы и успешного прохождения итоговой аттестации ему </w:t>
      </w:r>
      <w:proofErr w:type="spellStart"/>
      <w:r w:rsidR="007827F0">
        <w:rPr>
          <w:rFonts w:ascii="Times New Roman" w:hAnsi="Times New Roman" w:cs="Times New Roman"/>
        </w:rPr>
        <w:t>выдается_________________</w:t>
      </w:r>
      <w:r w:rsidR="007827F0" w:rsidRPr="00F615CD">
        <w:rPr>
          <w:rFonts w:ascii="Times New Roman" w:hAnsi="Times New Roman" w:cs="Times New Roman"/>
          <w:u w:val="single"/>
        </w:rPr>
        <w:t>не</w:t>
      </w:r>
      <w:proofErr w:type="spellEnd"/>
      <w:r w:rsidR="007827F0" w:rsidRPr="00F615CD">
        <w:rPr>
          <w:rFonts w:ascii="Times New Roman" w:hAnsi="Times New Roman" w:cs="Times New Roman"/>
          <w:u w:val="single"/>
        </w:rPr>
        <w:t xml:space="preserve"> выдается______________________________________________________________________</w:t>
      </w:r>
    </w:p>
    <w:p w:rsidR="007827F0" w:rsidRPr="007827F0" w:rsidRDefault="007827F0" w:rsidP="007827F0">
      <w:pPr>
        <w:pStyle w:val="ConsPlusNormal"/>
        <w:ind w:firstLine="540"/>
        <w:jc w:val="center"/>
        <w:rPr>
          <w:rFonts w:ascii="Times New Roman" w:hAnsi="Times New Roman" w:cs="Times New Roman"/>
          <w:i/>
        </w:rPr>
      </w:pPr>
      <w:r w:rsidRPr="007827F0">
        <w:rPr>
          <w:rFonts w:ascii="Times New Roman" w:hAnsi="Times New Roman" w:cs="Times New Roman"/>
          <w:i/>
        </w:rPr>
        <w:t>(документ об образовании или квалификации</w:t>
      </w:r>
      <w:r>
        <w:rPr>
          <w:rFonts w:ascii="Times New Roman" w:hAnsi="Times New Roman" w:cs="Times New Roman"/>
          <w:i/>
        </w:rPr>
        <w:t>)</w:t>
      </w:r>
    </w:p>
    <w:p w:rsidR="00A20609" w:rsidRPr="000D719E" w:rsidRDefault="00A20609" w:rsidP="000D719E">
      <w:pPr>
        <w:pStyle w:val="ConsPlusNormal"/>
        <w:jc w:val="center"/>
        <w:outlineLvl w:val="1"/>
        <w:rPr>
          <w:rFonts w:ascii="Times New Roman" w:hAnsi="Times New Roman" w:cs="Times New Roman"/>
        </w:rPr>
      </w:pPr>
      <w:bookmarkStart w:id="3" w:name="Par86"/>
      <w:bookmarkEnd w:id="3"/>
      <w:r w:rsidRPr="000D719E">
        <w:rPr>
          <w:rFonts w:ascii="Times New Roman" w:hAnsi="Times New Roman" w:cs="Times New Roman"/>
          <w:b/>
        </w:rPr>
        <w:t>II. Взаимодействие Сторон.</w:t>
      </w:r>
    </w:p>
    <w:p w:rsidR="00A20609" w:rsidRPr="000D719E" w:rsidRDefault="00A20609" w:rsidP="00A20609">
      <w:pPr>
        <w:pStyle w:val="ConsPlusNormal"/>
        <w:ind w:firstLine="540"/>
        <w:jc w:val="both"/>
        <w:rPr>
          <w:rFonts w:ascii="Times New Roman" w:hAnsi="Times New Roman" w:cs="Times New Roman"/>
          <w:b/>
        </w:rPr>
      </w:pPr>
      <w:r w:rsidRPr="000D719E">
        <w:rPr>
          <w:rFonts w:ascii="Times New Roman" w:hAnsi="Times New Roman" w:cs="Times New Roman"/>
        </w:rPr>
        <w:t xml:space="preserve">2.1. </w:t>
      </w:r>
      <w:r w:rsidRPr="000D719E">
        <w:rPr>
          <w:rFonts w:ascii="Times New Roman" w:hAnsi="Times New Roman" w:cs="Times New Roman"/>
          <w:b/>
        </w:rPr>
        <w:t>Исполнитель вправе:</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2.1.1. Самостоятельно осуществлять образовательную деятельность.</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2.1.2. Предоставлять </w:t>
      </w:r>
      <w:proofErr w:type="gramStart"/>
      <w:r w:rsidR="000D719E" w:rsidRPr="000D719E">
        <w:rPr>
          <w:rFonts w:ascii="Times New Roman" w:hAnsi="Times New Roman" w:cs="Times New Roman"/>
        </w:rPr>
        <w:t xml:space="preserve">Обучающемуся </w:t>
      </w:r>
      <w:r w:rsidRPr="000D719E">
        <w:rPr>
          <w:rFonts w:ascii="Times New Roman" w:hAnsi="Times New Roman" w:cs="Times New Roman"/>
        </w:rPr>
        <w:t xml:space="preserve"> дополнительные</w:t>
      </w:r>
      <w:proofErr w:type="gramEnd"/>
      <w:r w:rsidRPr="000D719E">
        <w:rPr>
          <w:rFonts w:ascii="Times New Roman" w:hAnsi="Times New Roman" w:cs="Times New Roman"/>
        </w:rPr>
        <w:t xml:space="preserve"> образовательные услуги (за рамками образовательной деятельности) в соответствии </w:t>
      </w:r>
      <w:r w:rsidR="00AD4A1D" w:rsidRPr="000D719E">
        <w:rPr>
          <w:rFonts w:ascii="Times New Roman" w:hAnsi="Times New Roman" w:cs="Times New Roman"/>
        </w:rPr>
        <w:t>с действующим законодательством, наименование , объем и форма которых определены в приложении, являющейся неотъемлемой частью настоящего Д оговора (далее дополнительные образовательные услуги).</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2.1.3. Устанавливать и взимать с Заказчика плату за дополнительные образовательные услуги.</w:t>
      </w:r>
    </w:p>
    <w:p w:rsidR="00A9795C" w:rsidRPr="000D719E" w:rsidRDefault="00A20609" w:rsidP="00A9795C">
      <w:pPr>
        <w:pStyle w:val="ConsPlusNormal"/>
        <w:ind w:firstLine="540"/>
        <w:jc w:val="both"/>
        <w:rPr>
          <w:rFonts w:ascii="Times New Roman" w:hAnsi="Times New Roman" w:cs="Times New Roman"/>
        </w:rPr>
      </w:pPr>
      <w:r w:rsidRPr="000D719E">
        <w:rPr>
          <w:rFonts w:ascii="Times New Roman" w:hAnsi="Times New Roman" w:cs="Times New Roman"/>
        </w:rPr>
        <w:t>2.1.4.</w:t>
      </w:r>
      <w:r w:rsidR="00A9795C" w:rsidRPr="000D719E">
        <w:rPr>
          <w:rFonts w:ascii="Times New Roman" w:hAnsi="Times New Roman" w:cs="Times New Roman"/>
        </w:rPr>
        <w:t>Освоение Обучающимся образовательной программы не сопровождается промежуточными и итоговой аттестациями.</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2.2. </w:t>
      </w:r>
      <w:r w:rsidRPr="000D719E">
        <w:rPr>
          <w:rFonts w:ascii="Times New Roman" w:hAnsi="Times New Roman" w:cs="Times New Roman"/>
          <w:b/>
        </w:rPr>
        <w:t>Заказчик вправе:</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2.2.2. Получать от Исполнителя информацию:</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0D719E">
          <w:rPr>
            <w:rFonts w:ascii="Times New Roman" w:hAnsi="Times New Roman" w:cs="Times New Roman"/>
            <w:color w:val="000000" w:themeColor="text1"/>
          </w:rPr>
          <w:t>разделом I</w:t>
        </w:r>
      </w:hyperlink>
      <w:r w:rsidRPr="000D719E">
        <w:rPr>
          <w:rFonts w:ascii="Times New Roman" w:hAnsi="Times New Roman" w:cs="Times New Roman"/>
        </w:rPr>
        <w:t xml:space="preserve"> настоящего Договора;</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о поведении, эмоциональном состоянии </w:t>
      </w:r>
      <w:proofErr w:type="gramStart"/>
      <w:r w:rsidR="000D719E" w:rsidRPr="000D719E">
        <w:rPr>
          <w:rFonts w:ascii="Times New Roman" w:hAnsi="Times New Roman" w:cs="Times New Roman"/>
        </w:rPr>
        <w:t xml:space="preserve">Обучающегося </w:t>
      </w:r>
      <w:r w:rsidRPr="000D719E">
        <w:rPr>
          <w:rFonts w:ascii="Times New Roman" w:hAnsi="Times New Roman" w:cs="Times New Roman"/>
        </w:rPr>
        <w:t xml:space="preserve"> во</w:t>
      </w:r>
      <w:proofErr w:type="gramEnd"/>
      <w:r w:rsidRPr="000D719E">
        <w:rPr>
          <w:rFonts w:ascii="Times New Roman" w:hAnsi="Times New Roman" w:cs="Times New Roman"/>
        </w:rPr>
        <w:t xml:space="preserve"> время его пребывания в образовательной организации, его развитии и способностях, отношении к образовательной деятельности.</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0D719E" w:rsidRPr="000D719E">
        <w:rPr>
          <w:rFonts w:ascii="Times New Roman" w:hAnsi="Times New Roman" w:cs="Times New Roman"/>
        </w:rPr>
        <w:t>Обучающегося</w:t>
      </w:r>
      <w:r w:rsidRPr="000D719E">
        <w:rPr>
          <w:rFonts w:ascii="Times New Roman" w:hAnsi="Times New Roman" w:cs="Times New Roman"/>
        </w:rPr>
        <w:t xml:space="preserve"> и Заказчика.</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2.2.4. Выбирать виды дополнительных образовательных услуг, в том числе, оказываемых Исполнителем </w:t>
      </w:r>
      <w:proofErr w:type="gramStart"/>
      <w:r w:rsidR="000D719E" w:rsidRPr="000D719E">
        <w:rPr>
          <w:rFonts w:ascii="Times New Roman" w:hAnsi="Times New Roman" w:cs="Times New Roman"/>
        </w:rPr>
        <w:t xml:space="preserve">Обучающемуся </w:t>
      </w:r>
      <w:r w:rsidRPr="000D719E">
        <w:rPr>
          <w:rFonts w:ascii="Times New Roman" w:hAnsi="Times New Roman" w:cs="Times New Roman"/>
        </w:rPr>
        <w:t xml:space="preserve"> за</w:t>
      </w:r>
      <w:proofErr w:type="gramEnd"/>
      <w:r w:rsidRPr="000D719E">
        <w:rPr>
          <w:rFonts w:ascii="Times New Roman" w:hAnsi="Times New Roman" w:cs="Times New Roman"/>
        </w:rPr>
        <w:t xml:space="preserve"> рамками образовательной деятельности на возмездной основе.</w:t>
      </w:r>
    </w:p>
    <w:p w:rsidR="00A20609" w:rsidRPr="000D719E" w:rsidRDefault="00A20609" w:rsidP="00A20609">
      <w:pPr>
        <w:pStyle w:val="ConsPlusNormal"/>
        <w:ind w:firstLine="540"/>
        <w:jc w:val="both"/>
        <w:rPr>
          <w:rFonts w:ascii="Times New Roman" w:hAnsi="Times New Roman" w:cs="Times New Roman"/>
          <w:b/>
        </w:rPr>
      </w:pPr>
      <w:r w:rsidRPr="000D719E">
        <w:rPr>
          <w:rFonts w:ascii="Times New Roman" w:hAnsi="Times New Roman" w:cs="Times New Roman"/>
        </w:rPr>
        <w:t xml:space="preserve">2.3. </w:t>
      </w:r>
      <w:r w:rsidRPr="000D719E">
        <w:rPr>
          <w:rFonts w:ascii="Times New Roman" w:hAnsi="Times New Roman" w:cs="Times New Roman"/>
          <w:b/>
        </w:rPr>
        <w:t>Исполнитель обязан:</w:t>
      </w:r>
    </w:p>
    <w:p w:rsidR="00A20609" w:rsidRPr="000D719E" w:rsidRDefault="00A20609" w:rsidP="00BD706C">
      <w:pPr>
        <w:pStyle w:val="ConsPlusNormal"/>
        <w:ind w:firstLine="540"/>
        <w:jc w:val="both"/>
        <w:rPr>
          <w:rFonts w:ascii="Times New Roman" w:hAnsi="Times New Roman" w:cs="Times New Roman"/>
        </w:rPr>
      </w:pPr>
      <w:r w:rsidRPr="000D719E">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0D719E" w:rsidRPr="000D719E">
        <w:rPr>
          <w:rFonts w:ascii="Times New Roman" w:hAnsi="Times New Roman" w:cs="Times New Roman"/>
        </w:rPr>
        <w:t>Обучающегося</w:t>
      </w:r>
      <w:r w:rsidRPr="000D719E">
        <w:rPr>
          <w:rFonts w:ascii="Times New Roman" w:hAnsi="Times New Roman" w:cs="Times New Roman"/>
        </w:rPr>
        <w:t xml:space="preserve"> и Заказчика.</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2.3.2. </w:t>
      </w:r>
      <w:proofErr w:type="gramStart"/>
      <w:r w:rsidR="000D719E" w:rsidRPr="000D719E">
        <w:rPr>
          <w:rFonts w:ascii="Times New Roman" w:hAnsi="Times New Roman" w:cs="Times New Roman"/>
        </w:rPr>
        <w:t>Дополнительные</w:t>
      </w:r>
      <w:r w:rsidR="00336D71" w:rsidRPr="000D719E">
        <w:rPr>
          <w:rFonts w:ascii="Times New Roman" w:hAnsi="Times New Roman" w:cs="Times New Roman"/>
        </w:rPr>
        <w:t xml:space="preserve">  платные</w:t>
      </w:r>
      <w:proofErr w:type="gramEnd"/>
      <w:r w:rsidR="00336D71" w:rsidRPr="000D719E">
        <w:rPr>
          <w:rFonts w:ascii="Times New Roman" w:hAnsi="Times New Roman" w:cs="Times New Roman"/>
        </w:rPr>
        <w:t xml:space="preserve"> образовательные оказывать в соответствии с учебным планом и расписанием занятий, разрабатываемых </w:t>
      </w:r>
      <w:r w:rsidR="000D719E" w:rsidRPr="000D719E">
        <w:rPr>
          <w:rFonts w:ascii="Times New Roman" w:hAnsi="Times New Roman" w:cs="Times New Roman"/>
        </w:rPr>
        <w:t>Исполнителем</w:t>
      </w:r>
      <w:r w:rsidR="00336D71" w:rsidRPr="000D719E">
        <w:rPr>
          <w:rFonts w:ascii="Times New Roman" w:hAnsi="Times New Roman" w:cs="Times New Roman"/>
        </w:rPr>
        <w:t>.</w:t>
      </w:r>
    </w:p>
    <w:p w:rsidR="00A20609" w:rsidRPr="000D719E" w:rsidRDefault="00A20609" w:rsidP="00A20609">
      <w:pPr>
        <w:pStyle w:val="ConsPlusNormal"/>
        <w:ind w:firstLine="540"/>
        <w:jc w:val="both"/>
        <w:rPr>
          <w:rFonts w:ascii="Times New Roman" w:hAnsi="Times New Roman" w:cs="Times New Roman"/>
        </w:rPr>
      </w:pPr>
      <w:r w:rsidRPr="000D719E">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w:t>
      </w:r>
      <w:r w:rsidRPr="000D719E">
        <w:rPr>
          <w:rFonts w:ascii="Times New Roman" w:hAnsi="Times New Roman" w:cs="Times New Roman"/>
        </w:rPr>
        <w:lastRenderedPageBreak/>
        <w:t>потребителей " и Федеральным законом от 29 декабря 2012 г. N 273-ФЗ "Об образовании в Российской Федерации".</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2.3.4. Обеспечивать охрану жизни и укрепление физического и психического здоровья</w:t>
      </w:r>
      <w:r w:rsidR="000D719E" w:rsidRPr="000D719E">
        <w:rPr>
          <w:rFonts w:ascii="Times New Roman" w:hAnsi="Times New Roman" w:cs="Times New Roman"/>
        </w:rPr>
        <w:t xml:space="preserve"> Обучающегося</w:t>
      </w:r>
      <w:r w:rsidRPr="000D719E">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w:t>
      </w:r>
      <w:r w:rsidR="000D719E" w:rsidRPr="000D719E">
        <w:rPr>
          <w:rFonts w:ascii="Times New Roman" w:hAnsi="Times New Roman" w:cs="Times New Roman"/>
        </w:rPr>
        <w:t>Обучающегося</w:t>
      </w:r>
      <w:r w:rsidRPr="000D719E">
        <w:rPr>
          <w:rFonts w:ascii="Times New Roman" w:hAnsi="Times New Roman" w:cs="Times New Roman"/>
        </w:rPr>
        <w:t>, связанные с его жизненной ситуацией и состоянием здоровья, определяющие особые условия получения им образования, во</w:t>
      </w:r>
      <w:r w:rsidR="007827F0">
        <w:rPr>
          <w:rFonts w:ascii="Times New Roman" w:hAnsi="Times New Roman" w:cs="Times New Roman"/>
        </w:rPr>
        <w:t xml:space="preserve">зможности освоения </w:t>
      </w:r>
      <w:proofErr w:type="spellStart"/>
      <w:proofErr w:type="gramStart"/>
      <w:r w:rsidR="007827F0">
        <w:rPr>
          <w:rFonts w:ascii="Times New Roman" w:hAnsi="Times New Roman" w:cs="Times New Roman"/>
        </w:rPr>
        <w:t>Обучащимся</w:t>
      </w:r>
      <w:proofErr w:type="spellEnd"/>
      <w:r w:rsidR="007827F0">
        <w:rPr>
          <w:rFonts w:ascii="Times New Roman" w:hAnsi="Times New Roman" w:cs="Times New Roman"/>
        </w:rPr>
        <w:t xml:space="preserve"> </w:t>
      </w:r>
      <w:r w:rsidRPr="000D719E">
        <w:rPr>
          <w:rFonts w:ascii="Times New Roman" w:hAnsi="Times New Roman" w:cs="Times New Roman"/>
        </w:rPr>
        <w:t xml:space="preserve"> образовательной</w:t>
      </w:r>
      <w:proofErr w:type="gramEnd"/>
      <w:r w:rsidRPr="000D719E">
        <w:rPr>
          <w:rFonts w:ascii="Times New Roman" w:hAnsi="Times New Roman" w:cs="Times New Roman"/>
        </w:rPr>
        <w:t xml:space="preserve"> программы на разных этапах ее реализации.</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2.3.6. При оказании услуг, предусмотренных настоящим Договором, проявлять уважение к личности </w:t>
      </w:r>
      <w:r w:rsidR="000D719E" w:rsidRPr="000D719E">
        <w:rPr>
          <w:rFonts w:ascii="Times New Roman" w:hAnsi="Times New Roman" w:cs="Times New Roman"/>
        </w:rPr>
        <w:t>Обучающегося</w:t>
      </w:r>
      <w:r w:rsidRPr="000D719E">
        <w:rPr>
          <w:rFonts w:ascii="Times New Roman" w:hAnsi="Times New Roman" w:cs="Times New Roman"/>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2.3.7. Создавать безопасные условия обучения, </w:t>
      </w:r>
      <w:proofErr w:type="gramStart"/>
      <w:r w:rsidRPr="000D719E">
        <w:rPr>
          <w:rFonts w:ascii="Times New Roman" w:hAnsi="Times New Roman" w:cs="Times New Roman"/>
        </w:rPr>
        <w:t>воспитания,  содержания</w:t>
      </w:r>
      <w:proofErr w:type="gramEnd"/>
      <w:r w:rsidRPr="000D719E">
        <w:rPr>
          <w:rFonts w:ascii="Times New Roman" w:hAnsi="Times New Roman" w:cs="Times New Roman"/>
        </w:rPr>
        <w:t xml:space="preserve"> в образовательной организации в соответствии с установленными нормами, обеспечивающими </w:t>
      </w:r>
      <w:r w:rsidR="000D719E" w:rsidRPr="000D719E">
        <w:rPr>
          <w:rFonts w:ascii="Times New Roman" w:hAnsi="Times New Roman" w:cs="Times New Roman"/>
        </w:rPr>
        <w:t>жизнь и здоровье Обучающегося.</w:t>
      </w:r>
    </w:p>
    <w:p w:rsidR="00336D71"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2.3.8. Обучать </w:t>
      </w:r>
      <w:proofErr w:type="gramStart"/>
      <w:r w:rsidR="000D719E" w:rsidRPr="000D719E">
        <w:rPr>
          <w:rFonts w:ascii="Times New Roman" w:hAnsi="Times New Roman" w:cs="Times New Roman"/>
        </w:rPr>
        <w:t xml:space="preserve">Обучающегося </w:t>
      </w:r>
      <w:r w:rsidRPr="000D719E">
        <w:rPr>
          <w:rFonts w:ascii="Times New Roman" w:hAnsi="Times New Roman" w:cs="Times New Roman"/>
        </w:rPr>
        <w:t xml:space="preserve"> по</w:t>
      </w:r>
      <w:proofErr w:type="gramEnd"/>
      <w:r w:rsidR="00336D71" w:rsidRPr="000D719E">
        <w:rPr>
          <w:rFonts w:ascii="Times New Roman" w:hAnsi="Times New Roman" w:cs="Times New Roman"/>
        </w:rPr>
        <w:t xml:space="preserve"> Программам дополнительного образования детей художественно-эстетической, социально-педагогической, физкультурно-спортивной направленности.</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2.3.9. Обеспечить реализацию </w:t>
      </w:r>
      <w:r w:rsidR="00336D71" w:rsidRPr="000D719E">
        <w:rPr>
          <w:rFonts w:ascii="Times New Roman" w:hAnsi="Times New Roman" w:cs="Times New Roman"/>
        </w:rPr>
        <w:t>Программ дополнительного образования средствами обучения и воспитания</w:t>
      </w:r>
      <w:r w:rsidRPr="000D719E">
        <w:rPr>
          <w:rFonts w:ascii="Times New Roman" w:hAnsi="Times New Roman" w:cs="Times New Roman"/>
        </w:rPr>
        <w:t>, необходимыми для организации учебной деятельности и создания развивающей предметно-пространственной среды.</w:t>
      </w:r>
    </w:p>
    <w:p w:rsidR="00A20609" w:rsidRPr="000D719E" w:rsidRDefault="00A20609" w:rsidP="002A1A8D">
      <w:pPr>
        <w:pStyle w:val="ConsPlusNonformat"/>
        <w:ind w:firstLine="567"/>
        <w:jc w:val="both"/>
        <w:rPr>
          <w:rFonts w:ascii="Times New Roman" w:hAnsi="Times New Roman" w:cs="Times New Roman"/>
        </w:rPr>
      </w:pPr>
      <w:r w:rsidRPr="000D719E">
        <w:rPr>
          <w:rFonts w:ascii="Times New Roman" w:hAnsi="Times New Roman" w:cs="Times New Roman"/>
        </w:rPr>
        <w:t>2.3.10. Уведомить Заказчика</w:t>
      </w:r>
      <w:r w:rsidR="00764E51">
        <w:rPr>
          <w:rFonts w:ascii="Times New Roman" w:hAnsi="Times New Roman" w:cs="Times New Roman"/>
        </w:rPr>
        <w:t xml:space="preserve"> </w:t>
      </w:r>
      <w:r w:rsidR="002F0CFC" w:rsidRPr="000D719E">
        <w:rPr>
          <w:rFonts w:ascii="Times New Roman" w:hAnsi="Times New Roman" w:cs="Times New Roman"/>
        </w:rPr>
        <w:t xml:space="preserve">в </w:t>
      </w:r>
      <w:r w:rsidR="002F0CFC" w:rsidRPr="000D719E">
        <w:rPr>
          <w:rFonts w:ascii="Times New Roman" w:hAnsi="Times New Roman" w:cs="Times New Roman"/>
          <w:u w:val="single"/>
        </w:rPr>
        <w:t>10дневный срок</w:t>
      </w:r>
      <w:r w:rsidRPr="000D719E">
        <w:rPr>
          <w:rFonts w:ascii="Times New Roman" w:hAnsi="Times New Roman" w:cs="Times New Roman"/>
        </w:rPr>
        <w:t xml:space="preserve"> о нецелесообразности оказания</w:t>
      </w:r>
      <w:r w:rsidR="00764E51">
        <w:rPr>
          <w:rFonts w:ascii="Times New Roman" w:hAnsi="Times New Roman" w:cs="Times New Roman"/>
        </w:rPr>
        <w:t xml:space="preserve"> </w:t>
      </w:r>
      <w:r w:rsidR="000D719E" w:rsidRPr="000D719E">
        <w:rPr>
          <w:rFonts w:ascii="Times New Roman" w:hAnsi="Times New Roman" w:cs="Times New Roman"/>
        </w:rPr>
        <w:t xml:space="preserve">Обучающемуся </w:t>
      </w:r>
      <w:r w:rsidRPr="000D719E">
        <w:rPr>
          <w:rFonts w:ascii="Times New Roman" w:hAnsi="Times New Roman" w:cs="Times New Roman"/>
        </w:rPr>
        <w:t>образовательной услуги в объе</w:t>
      </w:r>
      <w:r w:rsidR="001B788E" w:rsidRPr="000D719E">
        <w:rPr>
          <w:rFonts w:ascii="Times New Roman" w:hAnsi="Times New Roman" w:cs="Times New Roman"/>
        </w:rPr>
        <w:t xml:space="preserve">ме, предусмотренном </w:t>
      </w:r>
      <w:hyperlink w:anchor="Par74" w:tooltip="Ссылка на текущий документ" w:history="1">
        <w:r w:rsidR="001B788E" w:rsidRPr="000D719E">
          <w:rPr>
            <w:rFonts w:ascii="Times New Roman" w:hAnsi="Times New Roman" w:cs="Times New Roman"/>
          </w:rPr>
          <w:t>разделом I</w:t>
        </w:r>
      </w:hyperlink>
      <w:r w:rsidR="001B788E" w:rsidRPr="000D719E">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w:t>
      </w:r>
      <w:proofErr w:type="gramStart"/>
      <w:r w:rsidR="001B788E" w:rsidRPr="000D719E">
        <w:rPr>
          <w:rFonts w:ascii="Times New Roman" w:hAnsi="Times New Roman" w:cs="Times New Roman"/>
        </w:rPr>
        <w:t>услуги..</w:t>
      </w:r>
      <w:proofErr w:type="gramEnd"/>
    </w:p>
    <w:p w:rsidR="00336E44" w:rsidRPr="000D719E" w:rsidRDefault="002F0CFC" w:rsidP="002A1A8D">
      <w:pPr>
        <w:pStyle w:val="ConsPlusNormal"/>
        <w:ind w:firstLine="540"/>
        <w:jc w:val="both"/>
        <w:rPr>
          <w:rFonts w:ascii="Times New Roman" w:hAnsi="Times New Roman" w:cs="Times New Roman"/>
        </w:rPr>
      </w:pPr>
      <w:r w:rsidRPr="000D719E">
        <w:rPr>
          <w:rFonts w:ascii="Times New Roman" w:hAnsi="Times New Roman" w:cs="Times New Roman"/>
        </w:rPr>
        <w:t>2.3.11</w:t>
      </w:r>
      <w:r w:rsidR="00A20609" w:rsidRPr="000D719E">
        <w:rPr>
          <w:rFonts w:ascii="Times New Roman" w:hAnsi="Times New Roman" w:cs="Times New Roman"/>
        </w:rPr>
        <w:t xml:space="preserve">. Обеспечить соблюдение требований Федерального закона от 27 июля 2006 г. N 152-ФЗ "О персональных данных" в части сбора, хранения и обработки персональных </w:t>
      </w:r>
      <w:r w:rsidR="00566EB2">
        <w:rPr>
          <w:rFonts w:ascii="Times New Roman" w:hAnsi="Times New Roman" w:cs="Times New Roman"/>
        </w:rPr>
        <w:t>данных Заказчика и Обучающегося</w:t>
      </w:r>
    </w:p>
    <w:p w:rsidR="00A20609" w:rsidRPr="000D719E" w:rsidRDefault="00A20609" w:rsidP="002A1A8D">
      <w:pPr>
        <w:pStyle w:val="ConsPlusNormal"/>
        <w:ind w:firstLine="540"/>
        <w:jc w:val="both"/>
        <w:rPr>
          <w:rFonts w:ascii="Times New Roman" w:hAnsi="Times New Roman" w:cs="Times New Roman"/>
          <w:b/>
        </w:rPr>
      </w:pPr>
      <w:r w:rsidRPr="000D719E">
        <w:rPr>
          <w:rFonts w:ascii="Times New Roman" w:hAnsi="Times New Roman" w:cs="Times New Roman"/>
        </w:rPr>
        <w:t xml:space="preserve">2.4. </w:t>
      </w:r>
      <w:r w:rsidRPr="000D719E">
        <w:rPr>
          <w:rFonts w:ascii="Times New Roman" w:hAnsi="Times New Roman" w:cs="Times New Roman"/>
          <w:b/>
        </w:rPr>
        <w:t>Заказчик обязан:</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2.4.1.  Своевременно вносить плату за предоставляемые </w:t>
      </w:r>
      <w:proofErr w:type="gramStart"/>
      <w:r w:rsidR="000D719E" w:rsidRPr="000D719E">
        <w:rPr>
          <w:rFonts w:ascii="Times New Roman" w:hAnsi="Times New Roman" w:cs="Times New Roman"/>
        </w:rPr>
        <w:t xml:space="preserve">Обучающемуся </w:t>
      </w:r>
      <w:r w:rsidRPr="000D719E">
        <w:rPr>
          <w:rFonts w:ascii="Times New Roman" w:hAnsi="Times New Roman" w:cs="Times New Roman"/>
        </w:rPr>
        <w:t xml:space="preserve"> дополнительные</w:t>
      </w:r>
      <w:proofErr w:type="gramEnd"/>
      <w:r w:rsidRPr="000D719E">
        <w:rPr>
          <w:rFonts w:ascii="Times New Roman" w:hAnsi="Times New Roman" w:cs="Times New Roman"/>
        </w:rPr>
        <w:t xml:space="preserve"> образовательные услуги</w:t>
      </w:r>
      <w:r w:rsidR="003A1127" w:rsidRPr="000D719E">
        <w:rPr>
          <w:rFonts w:ascii="Times New Roman" w:hAnsi="Times New Roman" w:cs="Times New Roman"/>
        </w:rPr>
        <w:t>.</w:t>
      </w:r>
    </w:p>
    <w:p w:rsidR="00A20609"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2.4.2</w:t>
      </w:r>
      <w:r w:rsidR="00A20609" w:rsidRPr="000D719E">
        <w:rPr>
          <w:rFonts w:ascii="Times New Roman" w:hAnsi="Times New Roman" w:cs="Times New Roman"/>
        </w:rPr>
        <w:t xml:space="preserve">. При </w:t>
      </w:r>
      <w:r w:rsidR="003A1127" w:rsidRPr="000D719E">
        <w:rPr>
          <w:rFonts w:ascii="Times New Roman" w:hAnsi="Times New Roman" w:cs="Times New Roman"/>
        </w:rPr>
        <w:t xml:space="preserve">оформлении настоящего </w:t>
      </w:r>
      <w:proofErr w:type="gramStart"/>
      <w:r w:rsidR="003A1127" w:rsidRPr="000D719E">
        <w:rPr>
          <w:rFonts w:ascii="Times New Roman" w:hAnsi="Times New Roman" w:cs="Times New Roman"/>
        </w:rPr>
        <w:t>договора  предоставит</w:t>
      </w:r>
      <w:r w:rsidR="00A20609" w:rsidRPr="000D719E">
        <w:rPr>
          <w:rFonts w:ascii="Times New Roman" w:hAnsi="Times New Roman" w:cs="Times New Roman"/>
        </w:rPr>
        <w:t>ь</w:t>
      </w:r>
      <w:proofErr w:type="gramEnd"/>
      <w:r w:rsidR="00A20609" w:rsidRPr="000D719E">
        <w:rPr>
          <w:rFonts w:ascii="Times New Roman" w:hAnsi="Times New Roman" w:cs="Times New Roman"/>
        </w:rPr>
        <w:t xml:space="preserve"> </w:t>
      </w:r>
      <w:r w:rsidR="003A1127" w:rsidRPr="000D719E">
        <w:rPr>
          <w:rFonts w:ascii="Times New Roman" w:hAnsi="Times New Roman" w:cs="Times New Roman"/>
        </w:rPr>
        <w:t xml:space="preserve">документы, удостоверяющие личность Заказчика и </w:t>
      </w:r>
      <w:r w:rsidR="000D719E" w:rsidRPr="000D719E">
        <w:rPr>
          <w:rFonts w:ascii="Times New Roman" w:hAnsi="Times New Roman" w:cs="Times New Roman"/>
        </w:rPr>
        <w:t>Обучающегося</w:t>
      </w:r>
      <w:r w:rsidR="003A1127" w:rsidRPr="000D719E">
        <w:rPr>
          <w:rFonts w:ascii="Times New Roman" w:hAnsi="Times New Roman" w:cs="Times New Roman"/>
        </w:rPr>
        <w:t>,</w:t>
      </w:r>
      <w:r w:rsidR="00764E51">
        <w:rPr>
          <w:rFonts w:ascii="Times New Roman" w:hAnsi="Times New Roman" w:cs="Times New Roman"/>
        </w:rPr>
        <w:t xml:space="preserve"> </w:t>
      </w:r>
      <w:r w:rsidR="003A1127" w:rsidRPr="000D719E">
        <w:rPr>
          <w:rFonts w:ascii="Times New Roman" w:hAnsi="Times New Roman" w:cs="Times New Roman"/>
        </w:rPr>
        <w:t xml:space="preserve">иные </w:t>
      </w:r>
      <w:r w:rsidR="00A20609" w:rsidRPr="000D719E">
        <w:rPr>
          <w:rFonts w:ascii="Times New Roman" w:hAnsi="Times New Roman" w:cs="Times New Roman"/>
        </w:rPr>
        <w:t>документы, предусмотренные уставом образовательной организации.</w:t>
      </w:r>
    </w:p>
    <w:p w:rsidR="00A20609" w:rsidRPr="000D719E" w:rsidRDefault="00A20609" w:rsidP="002A1A8D">
      <w:pPr>
        <w:pStyle w:val="ConsPlusNormal"/>
        <w:ind w:firstLine="540"/>
        <w:jc w:val="both"/>
        <w:rPr>
          <w:rFonts w:ascii="Times New Roman" w:hAnsi="Times New Roman" w:cs="Times New Roman"/>
        </w:rPr>
      </w:pPr>
      <w:r w:rsidRPr="000D719E">
        <w:rPr>
          <w:rFonts w:ascii="Times New Roman" w:hAnsi="Times New Roman" w:cs="Times New Roman"/>
        </w:rPr>
        <w:t>2.4.</w:t>
      </w:r>
      <w:r w:rsidR="00396568" w:rsidRPr="000D719E">
        <w:rPr>
          <w:rFonts w:ascii="Times New Roman" w:hAnsi="Times New Roman" w:cs="Times New Roman"/>
        </w:rPr>
        <w:t>3</w:t>
      </w:r>
      <w:r w:rsidRPr="000D719E">
        <w:rPr>
          <w:rFonts w:ascii="Times New Roman" w:hAnsi="Times New Roman" w:cs="Times New Roman"/>
        </w:rPr>
        <w:t>. Незамедлительно сообщать Исполнителю об изменении контактного телефона и места жительства.</w:t>
      </w:r>
    </w:p>
    <w:p w:rsidR="00A20609"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2.4.4</w:t>
      </w:r>
      <w:r w:rsidR="00A20609" w:rsidRPr="000D719E">
        <w:rPr>
          <w:rFonts w:ascii="Times New Roman" w:hAnsi="Times New Roman" w:cs="Times New Roman"/>
        </w:rPr>
        <w:t xml:space="preserve">. Обеспечить посещение </w:t>
      </w:r>
      <w:r w:rsidR="000D719E" w:rsidRPr="000D719E">
        <w:rPr>
          <w:rFonts w:ascii="Times New Roman" w:hAnsi="Times New Roman" w:cs="Times New Roman"/>
        </w:rPr>
        <w:t>Обучающимся</w:t>
      </w:r>
      <w:r w:rsidR="00A20609" w:rsidRPr="000D719E">
        <w:rPr>
          <w:rFonts w:ascii="Times New Roman" w:hAnsi="Times New Roman" w:cs="Times New Roman"/>
        </w:rPr>
        <w:t xml:space="preserve"> образовательной организации </w:t>
      </w:r>
      <w:r w:rsidR="003A1127" w:rsidRPr="000D719E">
        <w:rPr>
          <w:rFonts w:ascii="Times New Roman" w:hAnsi="Times New Roman" w:cs="Times New Roman"/>
        </w:rPr>
        <w:t>учебному расписанию.</w:t>
      </w:r>
    </w:p>
    <w:p w:rsidR="00A20609"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2.4.5</w:t>
      </w:r>
      <w:r w:rsidR="00A20609" w:rsidRPr="000D719E">
        <w:rPr>
          <w:rFonts w:ascii="Times New Roman" w:hAnsi="Times New Roman" w:cs="Times New Roman"/>
        </w:rPr>
        <w:t xml:space="preserve">. </w:t>
      </w:r>
      <w:r w:rsidRPr="000D719E">
        <w:rPr>
          <w:rFonts w:ascii="Times New Roman" w:hAnsi="Times New Roman" w:cs="Times New Roman"/>
        </w:rPr>
        <w:t>Проявлять уважение к педагогам, организации и техническому персоналу Исполнителя.</w:t>
      </w:r>
    </w:p>
    <w:p w:rsidR="00A20609"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2.4.6</w:t>
      </w:r>
      <w:r w:rsidR="00A20609" w:rsidRPr="000D719E">
        <w:rPr>
          <w:rFonts w:ascii="Times New Roman" w:hAnsi="Times New Roman" w:cs="Times New Roman"/>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96568"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2.4.7. Извещать руководителя Исполнителя об уважительных причинах отсутствия</w:t>
      </w:r>
      <w:r w:rsidR="000D719E" w:rsidRPr="000D719E">
        <w:rPr>
          <w:rFonts w:ascii="Times New Roman" w:hAnsi="Times New Roman" w:cs="Times New Roman"/>
        </w:rPr>
        <w:t xml:space="preserve"> </w:t>
      </w:r>
      <w:proofErr w:type="gramStart"/>
      <w:r w:rsidR="000D719E" w:rsidRPr="000D719E">
        <w:rPr>
          <w:rFonts w:ascii="Times New Roman" w:hAnsi="Times New Roman" w:cs="Times New Roman"/>
        </w:rPr>
        <w:t xml:space="preserve">Обучающегося </w:t>
      </w:r>
      <w:r w:rsidRPr="000D719E">
        <w:rPr>
          <w:rFonts w:ascii="Times New Roman" w:hAnsi="Times New Roman" w:cs="Times New Roman"/>
        </w:rPr>
        <w:t xml:space="preserve"> на</w:t>
      </w:r>
      <w:proofErr w:type="gramEnd"/>
      <w:r w:rsidRPr="000D719E">
        <w:rPr>
          <w:rFonts w:ascii="Times New Roman" w:hAnsi="Times New Roman" w:cs="Times New Roman"/>
        </w:rPr>
        <w:t xml:space="preserve"> занятиях. </w:t>
      </w:r>
    </w:p>
    <w:p w:rsidR="00A20609" w:rsidRPr="000D719E" w:rsidRDefault="00396568" w:rsidP="002A1A8D">
      <w:pPr>
        <w:pStyle w:val="ConsPlusNormal"/>
        <w:ind w:firstLine="540"/>
        <w:jc w:val="both"/>
        <w:rPr>
          <w:rFonts w:ascii="Times New Roman" w:hAnsi="Times New Roman" w:cs="Times New Roman"/>
        </w:rPr>
      </w:pPr>
      <w:r w:rsidRPr="000D719E">
        <w:rPr>
          <w:rFonts w:ascii="Times New Roman" w:hAnsi="Times New Roman" w:cs="Times New Roman"/>
        </w:rPr>
        <w:t xml:space="preserve">2.4.7.Соблюдать требования учредительных документов Исполнителя, правил внутреннего распорядка и иных локальных нормативных </w:t>
      </w:r>
      <w:proofErr w:type="gramStart"/>
      <w:r w:rsidRPr="000D719E">
        <w:rPr>
          <w:rFonts w:ascii="Times New Roman" w:hAnsi="Times New Roman" w:cs="Times New Roman"/>
        </w:rPr>
        <w:t>актов ,</w:t>
      </w:r>
      <w:proofErr w:type="gramEnd"/>
      <w:r w:rsidRPr="000D719E">
        <w:rPr>
          <w:rFonts w:ascii="Times New Roman" w:hAnsi="Times New Roman" w:cs="Times New Roman"/>
        </w:rPr>
        <w:t xml:space="preserve"> общепринятых норм поведения, в том числе, проявлять уважение к педагогическим и научным работникам, инженерно-техническому , административно-хозяйственному, производственному , учебно-вспомогательному, медицинскому и иному персоналу Исполнителя и другим воспитанникам, не посягать на их честь и достоинство.</w:t>
      </w:r>
    </w:p>
    <w:p w:rsidR="00A20609" w:rsidRPr="000D719E" w:rsidRDefault="00A20609" w:rsidP="00DF0F82">
      <w:pPr>
        <w:pStyle w:val="ConsPlusNormal"/>
        <w:jc w:val="center"/>
        <w:outlineLvl w:val="1"/>
        <w:rPr>
          <w:rFonts w:ascii="Times New Roman" w:hAnsi="Times New Roman" w:cs="Times New Roman"/>
          <w:b/>
        </w:rPr>
      </w:pPr>
      <w:bookmarkStart w:id="4" w:name="Par141"/>
      <w:bookmarkEnd w:id="4"/>
      <w:r w:rsidRPr="000D719E">
        <w:rPr>
          <w:rFonts w:ascii="Times New Roman" w:hAnsi="Times New Roman" w:cs="Times New Roman"/>
          <w:b/>
        </w:rPr>
        <w:t>III. Ра</w:t>
      </w:r>
      <w:r w:rsidR="00396568" w:rsidRPr="000D719E">
        <w:rPr>
          <w:rFonts w:ascii="Times New Roman" w:hAnsi="Times New Roman" w:cs="Times New Roman"/>
          <w:b/>
        </w:rPr>
        <w:t>змер, сроки и порядок оплаты дополнительных образовательных услуг.</w:t>
      </w:r>
    </w:p>
    <w:p w:rsidR="009668E2" w:rsidRPr="000D719E" w:rsidRDefault="00A20609" w:rsidP="002A1A8D">
      <w:pPr>
        <w:tabs>
          <w:tab w:val="left" w:pos="9923"/>
          <w:tab w:val="left" w:pos="10206"/>
        </w:tabs>
        <w:spacing w:after="0" w:line="240" w:lineRule="auto"/>
        <w:ind w:right="1" w:firstLine="567"/>
        <w:jc w:val="both"/>
        <w:rPr>
          <w:rFonts w:ascii="Times New Roman" w:hAnsi="Times New Roman"/>
          <w:sz w:val="20"/>
          <w:szCs w:val="20"/>
        </w:rPr>
      </w:pPr>
      <w:bookmarkStart w:id="5" w:name="Par144"/>
      <w:bookmarkEnd w:id="5"/>
      <w:r w:rsidRPr="000D719E">
        <w:rPr>
          <w:rFonts w:ascii="Times New Roman" w:hAnsi="Times New Roman"/>
          <w:sz w:val="20"/>
          <w:szCs w:val="20"/>
        </w:rPr>
        <w:t xml:space="preserve">3.1. </w:t>
      </w:r>
      <w:r w:rsidR="00396568" w:rsidRPr="000D719E">
        <w:rPr>
          <w:rFonts w:ascii="Times New Roman" w:hAnsi="Times New Roman"/>
          <w:sz w:val="20"/>
          <w:szCs w:val="20"/>
        </w:rPr>
        <w:t xml:space="preserve">Полная стоимость </w:t>
      </w:r>
      <w:r w:rsidR="009668E2" w:rsidRPr="000D719E">
        <w:rPr>
          <w:rFonts w:ascii="Times New Roman" w:hAnsi="Times New Roman"/>
          <w:sz w:val="20"/>
          <w:szCs w:val="20"/>
        </w:rPr>
        <w:t>дополнительных</w:t>
      </w:r>
      <w:r w:rsidR="00396568" w:rsidRPr="000D719E">
        <w:rPr>
          <w:rFonts w:ascii="Times New Roman" w:hAnsi="Times New Roman"/>
          <w:sz w:val="20"/>
          <w:szCs w:val="20"/>
        </w:rPr>
        <w:t xml:space="preserve"> образовательных услуг составляет </w:t>
      </w:r>
      <w:r w:rsidR="009668E2" w:rsidRPr="000D719E">
        <w:rPr>
          <w:rFonts w:ascii="Times New Roman" w:hAnsi="Times New Roman"/>
          <w:sz w:val="20"/>
          <w:szCs w:val="20"/>
        </w:rPr>
        <w:t>__________________</w:t>
      </w:r>
      <w:r w:rsidR="00DE52F1" w:rsidRPr="000D719E">
        <w:rPr>
          <w:rFonts w:ascii="Times New Roman" w:hAnsi="Times New Roman"/>
          <w:sz w:val="20"/>
          <w:szCs w:val="20"/>
        </w:rPr>
        <w:t>_____________________</w:t>
      </w:r>
      <w:r w:rsidR="009668E2" w:rsidRPr="000D719E">
        <w:rPr>
          <w:rFonts w:ascii="Times New Roman" w:hAnsi="Times New Roman"/>
          <w:sz w:val="20"/>
          <w:szCs w:val="20"/>
        </w:rPr>
        <w:t>______________________за весь период обучения обучающегося.</w:t>
      </w:r>
    </w:p>
    <w:p w:rsidR="009668E2" w:rsidRPr="000D719E" w:rsidRDefault="009668E2" w:rsidP="002A1A8D">
      <w:pPr>
        <w:tabs>
          <w:tab w:val="left" w:pos="9923"/>
          <w:tab w:val="left" w:pos="10206"/>
        </w:tabs>
        <w:spacing w:after="0" w:line="240" w:lineRule="auto"/>
        <w:ind w:right="1" w:firstLine="567"/>
        <w:jc w:val="both"/>
        <w:rPr>
          <w:rFonts w:ascii="Times New Roman" w:hAnsi="Times New Roman"/>
          <w:sz w:val="20"/>
          <w:szCs w:val="20"/>
        </w:rPr>
      </w:pPr>
      <w:r w:rsidRPr="000D719E">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w:t>
      </w:r>
      <w:proofErr w:type="gramStart"/>
      <w:r w:rsidRPr="000D719E">
        <w:rPr>
          <w:rFonts w:ascii="Times New Roman" w:hAnsi="Times New Roman"/>
          <w:sz w:val="20"/>
          <w:szCs w:val="20"/>
        </w:rPr>
        <w:t>инфляции ,</w:t>
      </w:r>
      <w:proofErr w:type="gramEnd"/>
      <w:r w:rsidRPr="000D719E">
        <w:rPr>
          <w:rFonts w:ascii="Times New Roman" w:hAnsi="Times New Roman"/>
          <w:sz w:val="20"/>
          <w:szCs w:val="20"/>
        </w:rPr>
        <w:t xml:space="preserve"> предусмотренного основными характеристиками федерального бюджета на очередной финансовый год и </w:t>
      </w:r>
      <w:r w:rsidR="00DE52F1" w:rsidRPr="000D719E">
        <w:rPr>
          <w:rFonts w:ascii="Times New Roman" w:hAnsi="Times New Roman"/>
          <w:sz w:val="20"/>
          <w:szCs w:val="20"/>
        </w:rPr>
        <w:t>плановый</w:t>
      </w:r>
      <w:r w:rsidRPr="000D719E">
        <w:rPr>
          <w:rFonts w:ascii="Times New Roman" w:hAnsi="Times New Roman"/>
          <w:sz w:val="20"/>
          <w:szCs w:val="20"/>
        </w:rPr>
        <w:t xml:space="preserve"> период.</w:t>
      </w:r>
    </w:p>
    <w:p w:rsidR="00DE52F1" w:rsidRPr="000D719E" w:rsidRDefault="00DE52F1" w:rsidP="002A1A8D">
      <w:pPr>
        <w:pStyle w:val="ConsPlusNonformat"/>
        <w:jc w:val="both"/>
        <w:rPr>
          <w:rFonts w:ascii="Times New Roman" w:hAnsi="Times New Roman"/>
        </w:rPr>
      </w:pPr>
      <w:r w:rsidRPr="000D719E">
        <w:rPr>
          <w:rFonts w:ascii="Times New Roman" w:hAnsi="Times New Roman"/>
        </w:rPr>
        <w:t xml:space="preserve">          3.2. Заказчик ежемесячно оплачивает платные образовательные услуги в сумме ________________ рублей.</w:t>
      </w:r>
    </w:p>
    <w:p w:rsidR="00DE52F1" w:rsidRPr="000D719E" w:rsidRDefault="00DE52F1" w:rsidP="002A1A8D">
      <w:pPr>
        <w:pStyle w:val="ConsPlusNonformat"/>
        <w:jc w:val="both"/>
        <w:rPr>
          <w:rFonts w:ascii="Times New Roman" w:hAnsi="Times New Roman"/>
        </w:rPr>
      </w:pPr>
      <w:r w:rsidRPr="000D719E">
        <w:rPr>
          <w:rFonts w:ascii="Times New Roman" w:hAnsi="Times New Roman"/>
        </w:rPr>
        <w:t xml:space="preserve">          3.3. Оплата производится в безналичном порядке Заказчиком в срок до 15 числа </w:t>
      </w:r>
      <w:proofErr w:type="gramStart"/>
      <w:r w:rsidRPr="000D719E">
        <w:rPr>
          <w:rFonts w:ascii="Times New Roman" w:hAnsi="Times New Roman"/>
        </w:rPr>
        <w:t>месяца</w:t>
      </w:r>
      <w:proofErr w:type="gramEnd"/>
      <w:r w:rsidRPr="000D719E">
        <w:rPr>
          <w:rFonts w:ascii="Times New Roman" w:hAnsi="Times New Roman"/>
        </w:rPr>
        <w:t xml:space="preserve"> следующего за расчетным, если иное не установлено законодательством Российской Федерации и муниципальными правовыми актами города Чебоксары. Для оплаты родителям (законным представителям) выписывается квитанция, в которой указывается сумма платы за календарный месяц с учетом фактического посещения Обучающимся платных образовательных услуг </w:t>
      </w:r>
    </w:p>
    <w:p w:rsidR="00CB1BA6" w:rsidRPr="000D719E" w:rsidRDefault="00DE52F1" w:rsidP="002A1A8D">
      <w:pPr>
        <w:pStyle w:val="ConsPlusNonformat"/>
        <w:jc w:val="both"/>
        <w:rPr>
          <w:rFonts w:ascii="Times New Roman" w:eastAsia="Times New Roman" w:hAnsi="Times New Roman"/>
        </w:rPr>
      </w:pPr>
      <w:r w:rsidRPr="000D719E">
        <w:rPr>
          <w:rFonts w:ascii="Times New Roman" w:hAnsi="Times New Roman"/>
        </w:rPr>
        <w:t xml:space="preserve">          3.4. Оплата вносится Заказчиком в суммах и по реквизитам, указанным в квитанции на оплату на лицевой счет муниципального бюджетного дошкольного образователь</w:t>
      </w:r>
      <w:r w:rsidR="00AF68C8">
        <w:rPr>
          <w:rFonts w:ascii="Times New Roman" w:hAnsi="Times New Roman"/>
        </w:rPr>
        <w:t>ного учреждения «Детский сад № 117</w:t>
      </w:r>
      <w:r w:rsidRPr="000D719E">
        <w:rPr>
          <w:rFonts w:ascii="Times New Roman" w:hAnsi="Times New Roman"/>
        </w:rPr>
        <w:t xml:space="preserve">» города Чебоксары Чувашской Республики. </w:t>
      </w:r>
    </w:p>
    <w:p w:rsidR="00A20609" w:rsidRPr="000D719E" w:rsidRDefault="00A20609" w:rsidP="00776019">
      <w:pPr>
        <w:pStyle w:val="ConsPlusNormal"/>
        <w:jc w:val="center"/>
        <w:outlineLvl w:val="1"/>
        <w:rPr>
          <w:rFonts w:ascii="Times New Roman" w:hAnsi="Times New Roman" w:cs="Times New Roman"/>
          <w:b/>
        </w:rPr>
      </w:pPr>
      <w:bookmarkStart w:id="6" w:name="Par165"/>
      <w:bookmarkStart w:id="7" w:name="Par191"/>
      <w:bookmarkEnd w:id="6"/>
      <w:bookmarkEnd w:id="7"/>
      <w:r w:rsidRPr="000D719E">
        <w:rPr>
          <w:rFonts w:ascii="Times New Roman" w:hAnsi="Times New Roman" w:cs="Times New Roman"/>
          <w:b/>
          <w:lang w:val="en-US"/>
        </w:rPr>
        <w:t>I</w:t>
      </w:r>
      <w:r w:rsidRPr="000D719E">
        <w:rPr>
          <w:rFonts w:ascii="Times New Roman" w:hAnsi="Times New Roman" w:cs="Times New Roman"/>
          <w:b/>
        </w:rPr>
        <w:t>V. Ответственность за неисполнение или ненадлежащее</w:t>
      </w:r>
    </w:p>
    <w:p w:rsidR="00A20609" w:rsidRPr="000D719E" w:rsidRDefault="00A20609" w:rsidP="00776019">
      <w:pPr>
        <w:pStyle w:val="ConsPlusNormal"/>
        <w:jc w:val="center"/>
        <w:outlineLvl w:val="1"/>
        <w:rPr>
          <w:rFonts w:ascii="Times New Roman" w:hAnsi="Times New Roman" w:cs="Times New Roman"/>
          <w:b/>
        </w:rPr>
      </w:pPr>
      <w:r w:rsidRPr="000D719E">
        <w:rPr>
          <w:rFonts w:ascii="Times New Roman" w:hAnsi="Times New Roman" w:cs="Times New Roman"/>
          <w:b/>
        </w:rPr>
        <w:t>исполнение обязательств по договору, порядок разрешения споров.</w:t>
      </w:r>
    </w:p>
    <w:p w:rsidR="00A20609" w:rsidRPr="000D719E" w:rsidRDefault="00A20609" w:rsidP="002A1A8D">
      <w:pPr>
        <w:pStyle w:val="ConsPlusNormal"/>
        <w:ind w:firstLine="567"/>
        <w:jc w:val="both"/>
        <w:rPr>
          <w:rFonts w:ascii="Times New Roman" w:hAnsi="Times New Roman" w:cs="Times New Roman"/>
        </w:rPr>
      </w:pPr>
      <w:r w:rsidRPr="000D719E">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 xml:space="preserve"> а) безвозмездного оказания образовательной услуги;</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 xml:space="preserve">б) соразмерного уменьшения </w:t>
      </w:r>
      <w:proofErr w:type="gramStart"/>
      <w:r w:rsidRPr="000D719E">
        <w:rPr>
          <w:rFonts w:ascii="Times New Roman" w:hAnsi="Times New Roman"/>
        </w:rPr>
        <w:t>стоимости</w:t>
      </w:r>
      <w:proofErr w:type="gramEnd"/>
      <w:r w:rsidRPr="000D719E">
        <w:rPr>
          <w:rFonts w:ascii="Times New Roman" w:hAnsi="Times New Roman"/>
        </w:rPr>
        <w:t xml:space="preserve"> оказанной платной образовательной услуги;</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 xml:space="preserve"> в) возмещения понесенных им расходов по устранению недостатков оказанной платной образовательной услуги своими силами или третьими лицами. </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4.3.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4.4. Заказчик вправе отказаться от исполнения настоящего Договора, если им обнаружен существенный</w:t>
      </w:r>
      <w:r w:rsidR="00764E51">
        <w:rPr>
          <w:rFonts w:ascii="Times New Roman" w:hAnsi="Times New Roman"/>
        </w:rPr>
        <w:t xml:space="preserve"> </w:t>
      </w:r>
      <w:r w:rsidRPr="000D719E">
        <w:rPr>
          <w:rFonts w:ascii="Times New Roman" w:hAnsi="Times New Roman"/>
        </w:rPr>
        <w:t xml:space="preserve">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DE52F1" w:rsidRPr="000D719E" w:rsidRDefault="00DE52F1" w:rsidP="002A1A8D">
      <w:pPr>
        <w:pStyle w:val="ConsPlusNormal"/>
        <w:ind w:firstLine="567"/>
        <w:jc w:val="both"/>
        <w:rPr>
          <w:rFonts w:ascii="Times New Roman" w:hAnsi="Times New Roman"/>
        </w:rPr>
      </w:pPr>
      <w:r w:rsidRPr="000D719E">
        <w:rPr>
          <w:rFonts w:ascii="Times New Roman" w:hAnsi="Times New Roman"/>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w:t>
      </w:r>
      <w:r w:rsidRPr="000D719E">
        <w:rPr>
          <w:rFonts w:ascii="Times New Roman" w:hAnsi="Times New Roman"/>
        </w:rPr>
        <w:lastRenderedPageBreak/>
        <w:t xml:space="preserve">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DE52F1" w:rsidRPr="000D719E" w:rsidRDefault="00DE52F1" w:rsidP="00776019">
      <w:pPr>
        <w:pStyle w:val="ConsPlusNormal"/>
        <w:ind w:firstLine="567"/>
        <w:jc w:val="both"/>
        <w:rPr>
          <w:rFonts w:ascii="Times New Roman" w:hAnsi="Times New Roman"/>
        </w:rPr>
      </w:pPr>
      <w:r w:rsidRPr="000D719E">
        <w:rPr>
          <w:rFonts w:ascii="Times New Roman" w:hAnsi="Times New Roman"/>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DE52F1" w:rsidRPr="000D719E" w:rsidRDefault="00DE52F1" w:rsidP="00776019">
      <w:pPr>
        <w:pStyle w:val="ConsPlusNormal"/>
        <w:ind w:firstLine="567"/>
        <w:jc w:val="both"/>
        <w:rPr>
          <w:rFonts w:ascii="Times New Roman" w:hAnsi="Times New Roman"/>
        </w:rPr>
      </w:pPr>
      <w:r w:rsidRPr="000D719E">
        <w:rPr>
          <w:rFonts w:ascii="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E52F1" w:rsidRPr="000D719E" w:rsidRDefault="00DE52F1" w:rsidP="00776019">
      <w:pPr>
        <w:pStyle w:val="ConsPlusNormal"/>
        <w:ind w:firstLine="567"/>
        <w:jc w:val="both"/>
        <w:rPr>
          <w:rFonts w:ascii="Times New Roman" w:hAnsi="Times New Roman"/>
        </w:rPr>
      </w:pPr>
      <w:r w:rsidRPr="000D719E">
        <w:rPr>
          <w:rFonts w:ascii="Times New Roman" w:hAnsi="Times New Roman"/>
        </w:rPr>
        <w:t xml:space="preserve"> в) потребовать уменьшения стоимости платной образовательной услуги; </w:t>
      </w:r>
    </w:p>
    <w:p w:rsidR="00DE52F1" w:rsidRPr="000D719E" w:rsidRDefault="00DE52F1" w:rsidP="00776019">
      <w:pPr>
        <w:pStyle w:val="ConsPlusNormal"/>
        <w:ind w:firstLine="567"/>
        <w:jc w:val="both"/>
        <w:rPr>
          <w:rFonts w:ascii="Times New Roman" w:hAnsi="Times New Roman"/>
        </w:rPr>
      </w:pPr>
      <w:r w:rsidRPr="000D719E">
        <w:rPr>
          <w:rFonts w:ascii="Times New Roman" w:hAnsi="Times New Roman"/>
        </w:rPr>
        <w:t xml:space="preserve">г) расторгнуть настоящий Договор. </w:t>
      </w:r>
    </w:p>
    <w:p w:rsidR="00DE52F1" w:rsidRPr="000D719E" w:rsidRDefault="00DE52F1" w:rsidP="00776019">
      <w:pPr>
        <w:pStyle w:val="ConsPlusNormal"/>
        <w:ind w:firstLine="567"/>
        <w:jc w:val="both"/>
        <w:rPr>
          <w:rFonts w:ascii="Times New Roman" w:hAnsi="Times New Roman"/>
        </w:rPr>
      </w:pPr>
      <w:r w:rsidRPr="000D719E">
        <w:rPr>
          <w:rFonts w:ascii="Times New Roman" w:hAnsi="Times New Roman"/>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A20609" w:rsidRPr="000D719E" w:rsidRDefault="00A20609" w:rsidP="00776019">
      <w:pPr>
        <w:pStyle w:val="ConsPlusNormal"/>
        <w:jc w:val="center"/>
        <w:outlineLvl w:val="1"/>
        <w:rPr>
          <w:rFonts w:ascii="Times New Roman" w:hAnsi="Times New Roman" w:cs="Times New Roman"/>
          <w:b/>
        </w:rPr>
      </w:pPr>
      <w:bookmarkStart w:id="8" w:name="Par213"/>
      <w:bookmarkEnd w:id="8"/>
      <w:r w:rsidRPr="000D719E">
        <w:rPr>
          <w:rFonts w:ascii="Times New Roman" w:hAnsi="Times New Roman" w:cs="Times New Roman"/>
          <w:b/>
        </w:rPr>
        <w:t>V. Основания изменения и расторжения договора.</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5.1. Условия, на которых заключен настоящий Договор, могут быть изменены по соглашению сторон.</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20609" w:rsidRPr="000D719E" w:rsidRDefault="00566EB2" w:rsidP="00776019">
      <w:pPr>
        <w:pStyle w:val="ConsPlusNormal"/>
        <w:ind w:firstLine="540"/>
        <w:jc w:val="both"/>
        <w:rPr>
          <w:rFonts w:ascii="Times New Roman" w:hAnsi="Times New Roman" w:cs="Times New Roman"/>
        </w:rPr>
      </w:pPr>
      <w:r>
        <w:rPr>
          <w:rFonts w:ascii="Times New Roman" w:hAnsi="Times New Roman" w:cs="Times New Roman"/>
        </w:rPr>
        <w:t>5</w:t>
      </w:r>
      <w:r w:rsidR="00A20609" w:rsidRPr="000D719E">
        <w:rPr>
          <w:rFonts w:ascii="Times New Roman" w:hAnsi="Times New Roman" w:cs="Times New Roman"/>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20609" w:rsidRPr="000D719E" w:rsidRDefault="00A20609" w:rsidP="00776019">
      <w:pPr>
        <w:pStyle w:val="ConsPlusNormal"/>
        <w:jc w:val="center"/>
        <w:outlineLvl w:val="1"/>
        <w:rPr>
          <w:rFonts w:ascii="Times New Roman" w:hAnsi="Times New Roman" w:cs="Times New Roman"/>
          <w:b/>
        </w:rPr>
      </w:pPr>
      <w:bookmarkStart w:id="9" w:name="Par219"/>
      <w:bookmarkEnd w:id="9"/>
      <w:r w:rsidRPr="000D719E">
        <w:rPr>
          <w:rFonts w:ascii="Times New Roman" w:hAnsi="Times New Roman" w:cs="Times New Roman"/>
          <w:b/>
        </w:rPr>
        <w:t>VI. Заключительные положения</w:t>
      </w:r>
    </w:p>
    <w:p w:rsidR="00A20609" w:rsidRPr="000D719E" w:rsidRDefault="00A20609" w:rsidP="00776019">
      <w:pPr>
        <w:tabs>
          <w:tab w:val="left" w:pos="142"/>
        </w:tabs>
        <w:autoSpaceDN w:val="0"/>
        <w:spacing w:after="0" w:line="240" w:lineRule="auto"/>
        <w:ind w:right="-166" w:firstLine="567"/>
        <w:contextualSpacing/>
        <w:jc w:val="both"/>
        <w:rPr>
          <w:rFonts w:ascii="Times New Roman" w:hAnsi="Times New Roman"/>
          <w:sz w:val="20"/>
          <w:szCs w:val="20"/>
        </w:rPr>
      </w:pPr>
      <w:r w:rsidRPr="000D719E">
        <w:rPr>
          <w:rFonts w:ascii="Times New Roman" w:hAnsi="Times New Roman"/>
          <w:sz w:val="20"/>
          <w:szCs w:val="20"/>
        </w:rPr>
        <w:t>6.1.Настоящий договор вступает в силу со дня его подписания Сторонами и действителен до прекращения образовательных отношений.</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 xml:space="preserve">6.2. Настоящий Договор составлен в </w:t>
      </w:r>
      <w:r w:rsidR="007827F0">
        <w:rPr>
          <w:rFonts w:ascii="Times New Roman" w:hAnsi="Times New Roman" w:cs="Times New Roman"/>
        </w:rPr>
        <w:t xml:space="preserve">2 </w:t>
      </w:r>
      <w:r w:rsidRPr="000D719E">
        <w:rPr>
          <w:rFonts w:ascii="Times New Roman" w:hAnsi="Times New Roman" w:cs="Times New Roman"/>
        </w:rPr>
        <w:t>экземплярах, имеющих равную юридическую силу, по одному для каждой из Сторон.</w:t>
      </w:r>
    </w:p>
    <w:p w:rsidR="00A20609" w:rsidRPr="000D719E" w:rsidRDefault="00DE52F1" w:rsidP="00776019">
      <w:pPr>
        <w:pStyle w:val="ConsPlusNormal"/>
        <w:ind w:firstLine="540"/>
        <w:jc w:val="both"/>
        <w:rPr>
          <w:rFonts w:ascii="Times New Roman" w:hAnsi="Times New Roman" w:cs="Times New Roman"/>
        </w:rPr>
      </w:pPr>
      <w:r w:rsidRPr="000D719E">
        <w:rPr>
          <w:rFonts w:ascii="Times New Roman" w:hAnsi="Times New Roman" w:cs="Times New Roman"/>
        </w:rPr>
        <w:t>6.</w:t>
      </w:r>
      <w:r w:rsidR="00A20609" w:rsidRPr="000D719E">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20609" w:rsidRPr="000D719E" w:rsidRDefault="00566EB2" w:rsidP="00776019">
      <w:pPr>
        <w:pStyle w:val="ConsPlusNormal"/>
        <w:ind w:firstLine="540"/>
        <w:jc w:val="both"/>
        <w:rPr>
          <w:rFonts w:ascii="Times New Roman" w:hAnsi="Times New Roman" w:cs="Times New Roman"/>
        </w:rPr>
      </w:pPr>
      <w:r>
        <w:rPr>
          <w:rFonts w:ascii="Times New Roman" w:hAnsi="Times New Roman" w:cs="Times New Roman"/>
        </w:rPr>
        <w:t>6</w:t>
      </w:r>
      <w:r w:rsidR="00A20609" w:rsidRPr="000D719E">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20609" w:rsidRPr="000D719E" w:rsidRDefault="00A20609" w:rsidP="00776019">
      <w:pPr>
        <w:pStyle w:val="ConsPlusNormal"/>
        <w:ind w:firstLine="540"/>
        <w:jc w:val="both"/>
        <w:rPr>
          <w:rFonts w:ascii="Times New Roman" w:hAnsi="Times New Roman" w:cs="Times New Roman"/>
        </w:rPr>
      </w:pPr>
      <w:r w:rsidRPr="000D719E">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A20609" w:rsidRPr="000D719E" w:rsidRDefault="00A20609" w:rsidP="00A20609">
      <w:pPr>
        <w:pStyle w:val="ConsPlusNormal"/>
        <w:ind w:firstLine="540"/>
        <w:jc w:val="both"/>
        <w:rPr>
          <w:rFonts w:ascii="Times New Roman" w:hAnsi="Times New Roman" w:cs="Times New Roman"/>
        </w:rPr>
      </w:pPr>
    </w:p>
    <w:p w:rsidR="00A20609" w:rsidRPr="000D719E" w:rsidRDefault="00A20609" w:rsidP="00DF0F82">
      <w:pPr>
        <w:pStyle w:val="ConsPlusNormal"/>
        <w:jc w:val="center"/>
        <w:outlineLvl w:val="1"/>
        <w:rPr>
          <w:rFonts w:ascii="Times New Roman" w:hAnsi="Times New Roman" w:cs="Times New Roman"/>
          <w:b/>
        </w:rPr>
      </w:pPr>
      <w:bookmarkStart w:id="10" w:name="Par229"/>
      <w:bookmarkEnd w:id="10"/>
      <w:r w:rsidRPr="000D719E">
        <w:rPr>
          <w:rFonts w:ascii="Times New Roman" w:hAnsi="Times New Roman" w:cs="Times New Roman"/>
          <w:b/>
        </w:rPr>
        <w:t>VII. Реквизиты и подписи сторон</w:t>
      </w:r>
    </w:p>
    <w:p w:rsidR="00E7384A" w:rsidRPr="000D719E" w:rsidRDefault="00E7384A" w:rsidP="00E7384A">
      <w:pPr>
        <w:spacing w:after="0" w:line="240" w:lineRule="auto"/>
        <w:jc w:val="center"/>
        <w:rPr>
          <w:rFonts w:ascii="Times New Roman" w:eastAsia="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5316"/>
      </w:tblGrid>
      <w:tr w:rsidR="00E7384A" w:rsidRPr="000D719E" w:rsidTr="00644251">
        <w:trPr>
          <w:jc w:val="center"/>
        </w:trPr>
        <w:tc>
          <w:tcPr>
            <w:tcW w:w="4785" w:type="dxa"/>
          </w:tcPr>
          <w:p w:rsidR="005108AD" w:rsidRPr="005108AD" w:rsidRDefault="005108AD" w:rsidP="005108AD">
            <w:pPr>
              <w:spacing w:after="0" w:line="240" w:lineRule="auto"/>
              <w:jc w:val="center"/>
              <w:rPr>
                <w:rFonts w:ascii="Times New Roman" w:eastAsia="Times New Roman" w:hAnsi="Times New Roman"/>
                <w:b/>
                <w:bCs/>
                <w:sz w:val="20"/>
                <w:szCs w:val="20"/>
              </w:rPr>
            </w:pPr>
            <w:r w:rsidRPr="005108AD">
              <w:rPr>
                <w:rFonts w:ascii="Times New Roman" w:eastAsia="Times New Roman" w:hAnsi="Times New Roman"/>
                <w:b/>
                <w:bCs/>
                <w:sz w:val="20"/>
                <w:szCs w:val="20"/>
              </w:rPr>
              <w:t xml:space="preserve">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w:t>
            </w:r>
            <w:proofErr w:type="gramStart"/>
            <w:r w:rsidRPr="005108AD">
              <w:rPr>
                <w:rFonts w:ascii="Times New Roman" w:eastAsia="Times New Roman" w:hAnsi="Times New Roman"/>
                <w:b/>
                <w:bCs/>
                <w:sz w:val="20"/>
                <w:szCs w:val="20"/>
              </w:rPr>
              <w:t>по  познавательно</w:t>
            </w:r>
            <w:proofErr w:type="gramEnd"/>
            <w:r w:rsidRPr="005108AD">
              <w:rPr>
                <w:rFonts w:ascii="Times New Roman" w:eastAsia="Times New Roman" w:hAnsi="Times New Roman"/>
                <w:b/>
                <w:bCs/>
                <w:sz w:val="20"/>
                <w:szCs w:val="20"/>
              </w:rPr>
              <w:t xml:space="preserve">-речевому развитию детей» города Чебоксары Чувашской Республики </w:t>
            </w:r>
          </w:p>
          <w:p w:rsidR="00E7384A" w:rsidRPr="000D719E" w:rsidRDefault="00E7384A" w:rsidP="005108AD">
            <w:pPr>
              <w:spacing w:after="0" w:line="240" w:lineRule="auto"/>
              <w:jc w:val="center"/>
              <w:rPr>
                <w:rFonts w:ascii="Times New Roman" w:eastAsia="Times New Roman" w:hAnsi="Times New Roman"/>
                <w:b/>
                <w:bCs/>
                <w:sz w:val="20"/>
                <w:szCs w:val="20"/>
              </w:rPr>
            </w:pPr>
          </w:p>
        </w:tc>
        <w:tc>
          <w:tcPr>
            <w:tcW w:w="4786" w:type="dxa"/>
          </w:tcPr>
          <w:p w:rsidR="00E7384A" w:rsidRPr="000D719E" w:rsidRDefault="00E7384A" w:rsidP="00E7384A">
            <w:pPr>
              <w:spacing w:after="0" w:line="240" w:lineRule="auto"/>
              <w:jc w:val="center"/>
              <w:rPr>
                <w:rFonts w:ascii="Times New Roman" w:eastAsia="Times New Roman" w:hAnsi="Times New Roman"/>
                <w:b/>
                <w:bCs/>
                <w:sz w:val="20"/>
                <w:szCs w:val="20"/>
              </w:rPr>
            </w:pPr>
            <w:r w:rsidRPr="000D719E">
              <w:rPr>
                <w:rFonts w:ascii="Times New Roman" w:eastAsia="Times New Roman" w:hAnsi="Times New Roman"/>
                <w:b/>
                <w:bCs/>
                <w:sz w:val="20"/>
                <w:szCs w:val="20"/>
              </w:rPr>
              <w:t>Родитель (законный представитель)</w:t>
            </w:r>
          </w:p>
        </w:tc>
      </w:tr>
      <w:tr w:rsidR="00E7384A" w:rsidRPr="000D719E" w:rsidTr="00644251">
        <w:trPr>
          <w:trHeight w:val="1780"/>
          <w:jc w:val="center"/>
        </w:trPr>
        <w:tc>
          <w:tcPr>
            <w:tcW w:w="4785" w:type="dxa"/>
          </w:tcPr>
          <w:p w:rsidR="00E7384A" w:rsidRPr="000D719E" w:rsidRDefault="005108AD"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428025 г. Чебоксары ул. Эльгера, д.19</w:t>
            </w:r>
          </w:p>
          <w:p w:rsidR="00E7384A" w:rsidRPr="000D719E" w:rsidRDefault="005108AD"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тел.409558,409624</w:t>
            </w:r>
          </w:p>
          <w:p w:rsidR="00E7384A" w:rsidRPr="000D719E" w:rsidRDefault="005108AD" w:rsidP="0064425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ИНН 2129034391</w:t>
            </w: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КПП 213001001</w:t>
            </w:r>
          </w:p>
          <w:p w:rsidR="00DE52F1" w:rsidRPr="000D719E" w:rsidRDefault="00DE52F1"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ОГРН 1022101</w:t>
            </w:r>
            <w:r w:rsidR="005108AD">
              <w:rPr>
                <w:rFonts w:ascii="Times New Roman" w:eastAsia="Times New Roman" w:hAnsi="Times New Roman"/>
                <w:sz w:val="20"/>
                <w:szCs w:val="20"/>
              </w:rPr>
              <w:t>277549</w:t>
            </w:r>
          </w:p>
          <w:p w:rsidR="000D719E" w:rsidRPr="000D719E" w:rsidRDefault="000D719E"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БИК 049706001</w:t>
            </w:r>
          </w:p>
          <w:p w:rsidR="00DE52F1" w:rsidRPr="000D719E" w:rsidRDefault="005108AD" w:rsidP="00DE52F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л/с 20156Ю06760</w:t>
            </w:r>
          </w:p>
          <w:p w:rsidR="00DE52F1" w:rsidRPr="000D719E" w:rsidRDefault="005108AD" w:rsidP="00DE52F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р/с 40701810122021970551</w:t>
            </w:r>
          </w:p>
          <w:p w:rsidR="008738B6" w:rsidRPr="008738B6" w:rsidRDefault="008738B6" w:rsidP="008738B6">
            <w:pPr>
              <w:spacing w:after="0" w:line="240" w:lineRule="auto"/>
              <w:jc w:val="both"/>
              <w:rPr>
                <w:rFonts w:ascii="Times New Roman" w:eastAsia="Times New Roman" w:hAnsi="Times New Roman"/>
                <w:sz w:val="20"/>
                <w:szCs w:val="20"/>
              </w:rPr>
            </w:pPr>
            <w:r w:rsidRPr="008738B6">
              <w:rPr>
                <w:rFonts w:ascii="Times New Roman" w:eastAsia="Times New Roman" w:hAnsi="Times New Roman"/>
                <w:sz w:val="20"/>
                <w:szCs w:val="20"/>
              </w:rPr>
              <w:t>ГРКЦ НБ ЧР Банка России г. Чебоксары</w:t>
            </w:r>
          </w:p>
          <w:p w:rsidR="00DE52F1" w:rsidRPr="000D719E" w:rsidRDefault="00DE52F1" w:rsidP="00644251">
            <w:pPr>
              <w:spacing w:after="0" w:line="240" w:lineRule="auto"/>
              <w:jc w:val="both"/>
              <w:rPr>
                <w:rFonts w:ascii="Times New Roman" w:eastAsia="Times New Roman" w:hAnsi="Times New Roman"/>
                <w:sz w:val="20"/>
                <w:szCs w:val="20"/>
              </w:rPr>
            </w:pP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Заведующий__________________ </w:t>
            </w:r>
            <w:proofErr w:type="spellStart"/>
            <w:r w:rsidRPr="000D719E">
              <w:rPr>
                <w:rFonts w:ascii="Times New Roman" w:eastAsia="Times New Roman" w:hAnsi="Times New Roman"/>
                <w:sz w:val="20"/>
                <w:szCs w:val="20"/>
              </w:rPr>
              <w:t>С.С.Федотова</w:t>
            </w:r>
            <w:proofErr w:type="spellEnd"/>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М.П. </w:t>
            </w:r>
          </w:p>
        </w:tc>
        <w:tc>
          <w:tcPr>
            <w:tcW w:w="4786" w:type="dxa"/>
          </w:tcPr>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Ф.И.О. ____________________________________________</w:t>
            </w:r>
          </w:p>
          <w:p w:rsidR="00764E51" w:rsidRDefault="00E7384A" w:rsidP="00644251">
            <w:pPr>
              <w:spacing w:after="0" w:line="240" w:lineRule="auto"/>
              <w:rPr>
                <w:rFonts w:ascii="Times New Roman" w:eastAsia="Times New Roman" w:hAnsi="Times New Roman"/>
                <w:sz w:val="20"/>
                <w:szCs w:val="20"/>
              </w:rPr>
            </w:pPr>
            <w:r w:rsidRPr="000D719E">
              <w:rPr>
                <w:rFonts w:ascii="Times New Roman" w:eastAsia="Times New Roman" w:hAnsi="Times New Roman"/>
                <w:sz w:val="20"/>
                <w:szCs w:val="20"/>
              </w:rPr>
              <w:t xml:space="preserve">Паспортные данные </w:t>
            </w:r>
          </w:p>
          <w:p w:rsidR="00E7384A" w:rsidRPr="000D719E" w:rsidRDefault="00E7384A" w:rsidP="00644251">
            <w:pPr>
              <w:spacing w:after="0" w:line="240" w:lineRule="auto"/>
              <w:rPr>
                <w:rFonts w:ascii="Times New Roman" w:eastAsia="Times New Roman" w:hAnsi="Times New Roman"/>
                <w:sz w:val="20"/>
                <w:szCs w:val="20"/>
              </w:rPr>
            </w:pPr>
            <w:r w:rsidRPr="000D719E">
              <w:rPr>
                <w:rFonts w:ascii="Times New Roman" w:eastAsia="Times New Roman" w:hAnsi="Times New Roman"/>
                <w:sz w:val="20"/>
                <w:szCs w:val="20"/>
              </w:rPr>
              <w:t>серия</w:t>
            </w:r>
            <w:r w:rsidR="00764E51">
              <w:rPr>
                <w:rFonts w:ascii="Times New Roman" w:eastAsia="Times New Roman" w:hAnsi="Times New Roman"/>
                <w:sz w:val="20"/>
                <w:szCs w:val="20"/>
              </w:rPr>
              <w:t xml:space="preserve"> </w:t>
            </w:r>
            <w:r w:rsidRPr="000D719E">
              <w:rPr>
                <w:rFonts w:ascii="Times New Roman" w:eastAsia="Times New Roman" w:hAnsi="Times New Roman"/>
                <w:sz w:val="20"/>
                <w:szCs w:val="20"/>
              </w:rPr>
              <w:t>__________</w:t>
            </w:r>
            <w:r w:rsidR="00764E51">
              <w:rPr>
                <w:rFonts w:ascii="Times New Roman" w:eastAsia="Times New Roman" w:hAnsi="Times New Roman"/>
                <w:sz w:val="20"/>
                <w:szCs w:val="20"/>
              </w:rPr>
              <w:t xml:space="preserve"> </w:t>
            </w:r>
            <w:r w:rsidRPr="000D719E">
              <w:rPr>
                <w:rFonts w:ascii="Times New Roman" w:eastAsia="Times New Roman" w:hAnsi="Times New Roman"/>
                <w:sz w:val="20"/>
                <w:szCs w:val="20"/>
              </w:rPr>
              <w:t>№</w:t>
            </w:r>
            <w:r w:rsidR="00764E51">
              <w:rPr>
                <w:rFonts w:ascii="Times New Roman" w:eastAsia="Times New Roman" w:hAnsi="Times New Roman"/>
                <w:sz w:val="20"/>
                <w:szCs w:val="20"/>
              </w:rPr>
              <w:t xml:space="preserve"> </w:t>
            </w:r>
            <w:r w:rsidRPr="000D719E">
              <w:rPr>
                <w:rFonts w:ascii="Times New Roman" w:eastAsia="Times New Roman" w:hAnsi="Times New Roman"/>
                <w:sz w:val="20"/>
                <w:szCs w:val="20"/>
              </w:rPr>
              <w:t>____________________</w:t>
            </w: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___________________________________________________</w:t>
            </w:r>
          </w:p>
          <w:p w:rsidR="00E7384A" w:rsidRPr="000D719E" w:rsidRDefault="00E7384A" w:rsidP="00644251">
            <w:pPr>
              <w:spacing w:after="0" w:line="240" w:lineRule="auto"/>
              <w:jc w:val="both"/>
              <w:rPr>
                <w:rFonts w:ascii="Times New Roman" w:eastAsia="Times New Roman" w:hAnsi="Times New Roman"/>
                <w:sz w:val="20"/>
                <w:szCs w:val="20"/>
              </w:rPr>
            </w:pP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Домашний адрес: ___________________________________</w:t>
            </w: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___________________________________________________ </w:t>
            </w:r>
          </w:p>
          <w:p w:rsidR="00E7384A" w:rsidRPr="000D719E" w:rsidRDefault="00E7384A" w:rsidP="00644251">
            <w:pPr>
              <w:spacing w:after="0" w:line="240" w:lineRule="auto"/>
              <w:jc w:val="both"/>
              <w:rPr>
                <w:rFonts w:ascii="Times New Roman" w:eastAsia="Times New Roman" w:hAnsi="Times New Roman"/>
                <w:sz w:val="20"/>
                <w:szCs w:val="20"/>
              </w:rPr>
            </w:pPr>
          </w:p>
          <w:p w:rsidR="00E7384A" w:rsidRPr="000D719E" w:rsidRDefault="00F615CD" w:rsidP="00644251">
            <w:pPr>
              <w:spacing w:after="0" w:line="240" w:lineRule="auto"/>
              <w:jc w:val="both"/>
              <w:rPr>
                <w:rFonts w:ascii="Times New Roman" w:eastAsia="Times New Roman" w:hAnsi="Times New Roman"/>
                <w:sz w:val="20"/>
                <w:szCs w:val="20"/>
              </w:rPr>
            </w:pPr>
            <w:bookmarkStart w:id="11" w:name="_GoBack"/>
            <w:bookmarkEnd w:id="11"/>
            <w:r w:rsidRPr="000D719E">
              <w:rPr>
                <w:rFonts w:ascii="Times New Roman" w:eastAsia="Times New Roman" w:hAnsi="Times New Roman"/>
                <w:sz w:val="20"/>
                <w:szCs w:val="20"/>
              </w:rPr>
              <w:t>Подпись: _</w:t>
            </w:r>
            <w:r w:rsidR="00E7384A" w:rsidRPr="000D719E">
              <w:rPr>
                <w:rFonts w:ascii="Times New Roman" w:eastAsia="Times New Roman" w:hAnsi="Times New Roman"/>
                <w:sz w:val="20"/>
                <w:szCs w:val="20"/>
              </w:rPr>
              <w:t>_____________      ______________________</w:t>
            </w:r>
          </w:p>
          <w:p w:rsidR="00E7384A" w:rsidRPr="000D719E" w:rsidRDefault="00E7384A" w:rsidP="00644251">
            <w:pPr>
              <w:spacing w:after="0" w:line="240" w:lineRule="auto"/>
              <w:jc w:val="both"/>
              <w:rPr>
                <w:rFonts w:ascii="Times New Roman" w:eastAsia="Times New Roman" w:hAnsi="Times New Roman"/>
                <w:sz w:val="20"/>
                <w:szCs w:val="20"/>
              </w:rPr>
            </w:pPr>
            <w:r w:rsidRPr="000D719E">
              <w:rPr>
                <w:rFonts w:ascii="Times New Roman" w:eastAsia="Times New Roman" w:hAnsi="Times New Roman"/>
                <w:sz w:val="20"/>
                <w:szCs w:val="20"/>
              </w:rPr>
              <w:t xml:space="preserve">                                                     (расшифровка подписи)</w:t>
            </w:r>
          </w:p>
        </w:tc>
      </w:tr>
    </w:tbl>
    <w:p w:rsidR="00E7384A" w:rsidRPr="000D719E" w:rsidRDefault="00E7384A" w:rsidP="00E7384A">
      <w:pPr>
        <w:spacing w:after="0" w:line="240" w:lineRule="auto"/>
        <w:jc w:val="center"/>
        <w:rPr>
          <w:rFonts w:ascii="Times New Roman" w:eastAsia="Times New Roman" w:hAnsi="Times New Roman"/>
          <w:b/>
          <w:sz w:val="20"/>
          <w:szCs w:val="20"/>
        </w:rPr>
      </w:pPr>
    </w:p>
    <w:p w:rsidR="00E7384A" w:rsidRPr="000D719E" w:rsidRDefault="00E7384A" w:rsidP="00DF0F82">
      <w:pPr>
        <w:pStyle w:val="ConsPlusNormal"/>
        <w:jc w:val="center"/>
        <w:outlineLvl w:val="1"/>
        <w:rPr>
          <w:rFonts w:ascii="Times New Roman" w:hAnsi="Times New Roman" w:cs="Times New Roman"/>
          <w:b/>
        </w:rPr>
      </w:pPr>
    </w:p>
    <w:p w:rsidR="00A20609" w:rsidRPr="000D719E" w:rsidRDefault="00A20609" w:rsidP="00A20609">
      <w:pPr>
        <w:spacing w:after="0" w:line="240" w:lineRule="auto"/>
        <w:ind w:firstLine="567"/>
        <w:rPr>
          <w:rFonts w:ascii="Times New Roman" w:hAnsi="Times New Roman"/>
          <w:sz w:val="20"/>
          <w:szCs w:val="20"/>
        </w:rPr>
      </w:pPr>
    </w:p>
    <w:p w:rsidR="00A20609" w:rsidRPr="000D719E" w:rsidRDefault="00A20609" w:rsidP="00CB1BA6">
      <w:pPr>
        <w:spacing w:after="0" w:line="240" w:lineRule="auto"/>
        <w:contextualSpacing/>
        <w:jc w:val="both"/>
        <w:rPr>
          <w:rFonts w:ascii="Times New Roman" w:hAnsi="Times New Roman"/>
          <w:sz w:val="20"/>
          <w:szCs w:val="20"/>
        </w:rPr>
      </w:pPr>
      <w:r w:rsidRPr="000D719E">
        <w:rPr>
          <w:rFonts w:ascii="Times New Roman" w:hAnsi="Times New Roman"/>
          <w:sz w:val="20"/>
          <w:szCs w:val="20"/>
        </w:rPr>
        <w:t>Второй экземпляр получен</w:t>
      </w:r>
      <w:r w:rsidR="00DE6391" w:rsidRPr="000D719E">
        <w:rPr>
          <w:rFonts w:ascii="Times New Roman" w:hAnsi="Times New Roman"/>
          <w:sz w:val="20"/>
          <w:szCs w:val="20"/>
        </w:rPr>
        <w:t xml:space="preserve"> Заказчиком</w:t>
      </w:r>
    </w:p>
    <w:p w:rsidR="00A20609" w:rsidRPr="000D719E" w:rsidRDefault="00A20609" w:rsidP="00A20609">
      <w:pPr>
        <w:spacing w:after="0" w:line="240" w:lineRule="auto"/>
        <w:ind w:firstLine="567"/>
        <w:jc w:val="both"/>
        <w:rPr>
          <w:rFonts w:ascii="Times New Roman" w:hAnsi="Times New Roman"/>
          <w:sz w:val="20"/>
          <w:szCs w:val="20"/>
        </w:rPr>
      </w:pPr>
    </w:p>
    <w:p w:rsidR="00A20609" w:rsidRPr="000D719E" w:rsidRDefault="00A20609" w:rsidP="00A20609">
      <w:pPr>
        <w:spacing w:after="0" w:line="240" w:lineRule="auto"/>
        <w:ind w:firstLine="567"/>
        <w:jc w:val="both"/>
        <w:rPr>
          <w:rFonts w:ascii="Times New Roman" w:hAnsi="Times New Roman"/>
          <w:sz w:val="20"/>
          <w:szCs w:val="20"/>
        </w:rPr>
      </w:pPr>
    </w:p>
    <w:p w:rsidR="00126CAF" w:rsidRDefault="00A20609" w:rsidP="00DF0F82">
      <w:pPr>
        <w:spacing w:after="0" w:line="240" w:lineRule="auto"/>
        <w:ind w:firstLine="567"/>
        <w:rPr>
          <w:rFonts w:ascii="Times New Roman" w:hAnsi="Times New Roman"/>
        </w:rPr>
      </w:pPr>
      <w:r w:rsidRPr="000D719E">
        <w:rPr>
          <w:rFonts w:ascii="Times New Roman" w:hAnsi="Times New Roman"/>
          <w:sz w:val="20"/>
          <w:szCs w:val="20"/>
        </w:rPr>
        <w:t>Подпись     ______</w:t>
      </w:r>
      <w:r w:rsidR="00DE6391" w:rsidRPr="000D719E">
        <w:rPr>
          <w:rFonts w:ascii="Times New Roman" w:hAnsi="Times New Roman"/>
          <w:sz w:val="20"/>
          <w:szCs w:val="20"/>
        </w:rPr>
        <w:t>/</w:t>
      </w:r>
      <w:r w:rsidRPr="000D719E">
        <w:rPr>
          <w:rFonts w:ascii="Times New Roman" w:hAnsi="Times New Roman"/>
          <w:sz w:val="20"/>
          <w:szCs w:val="20"/>
        </w:rPr>
        <w:t xml:space="preserve"> ______</w:t>
      </w:r>
      <w:r w:rsidR="00DE6391" w:rsidRPr="000D719E">
        <w:rPr>
          <w:rFonts w:ascii="Times New Roman" w:hAnsi="Times New Roman"/>
          <w:sz w:val="20"/>
          <w:szCs w:val="20"/>
        </w:rPr>
        <w:t>_______</w:t>
      </w:r>
      <w:r w:rsidR="00F615CD" w:rsidRPr="000D719E">
        <w:rPr>
          <w:rFonts w:ascii="Times New Roman" w:hAnsi="Times New Roman"/>
          <w:sz w:val="20"/>
          <w:szCs w:val="20"/>
        </w:rPr>
        <w:t>/ «</w:t>
      </w:r>
      <w:r w:rsidR="0064303D" w:rsidRPr="000D719E">
        <w:rPr>
          <w:rFonts w:ascii="Times New Roman" w:hAnsi="Times New Roman"/>
          <w:sz w:val="20"/>
          <w:szCs w:val="20"/>
        </w:rPr>
        <w:t>_</w:t>
      </w:r>
      <w:r w:rsidR="0064303D">
        <w:rPr>
          <w:rFonts w:ascii="Times New Roman" w:hAnsi="Times New Roman"/>
        </w:rPr>
        <w:t>__» ________________201</w:t>
      </w:r>
      <w:r w:rsidR="00424C0F" w:rsidRPr="005542E0">
        <w:rPr>
          <w:rFonts w:ascii="Times New Roman" w:hAnsi="Times New Roman"/>
        </w:rPr>
        <w:t>___</w:t>
      </w:r>
      <w:r w:rsidR="00764E51">
        <w:rPr>
          <w:rFonts w:ascii="Times New Roman" w:hAnsi="Times New Roman"/>
        </w:rPr>
        <w:t xml:space="preserve"> </w:t>
      </w:r>
      <w:r w:rsidRPr="009560A1">
        <w:rPr>
          <w:rFonts w:ascii="Times New Roman" w:hAnsi="Times New Roman"/>
        </w:rPr>
        <w:t xml:space="preserve">г.    </w:t>
      </w:r>
    </w:p>
    <w:p w:rsidR="00126CAF" w:rsidRDefault="00126CAF" w:rsidP="00DF0F82">
      <w:pPr>
        <w:spacing w:after="0" w:line="240" w:lineRule="auto"/>
        <w:ind w:firstLine="567"/>
        <w:rPr>
          <w:rFonts w:ascii="Times New Roman" w:hAnsi="Times New Roman"/>
        </w:rPr>
      </w:pPr>
    </w:p>
    <w:p w:rsidR="00126CAF" w:rsidRDefault="00126CAF" w:rsidP="00DF0F82">
      <w:pPr>
        <w:spacing w:after="0" w:line="240" w:lineRule="auto"/>
        <w:ind w:firstLine="567"/>
        <w:rPr>
          <w:rFonts w:ascii="Times New Roman" w:hAnsi="Times New Roman"/>
        </w:rPr>
      </w:pPr>
    </w:p>
    <w:p w:rsidR="00126CAF" w:rsidRDefault="00126CAF" w:rsidP="00DF0F82">
      <w:pPr>
        <w:spacing w:after="0" w:line="240" w:lineRule="auto"/>
        <w:ind w:firstLine="567"/>
        <w:rPr>
          <w:rFonts w:ascii="Times New Roman" w:hAnsi="Times New Roman"/>
        </w:rPr>
      </w:pPr>
    </w:p>
    <w:p w:rsidR="00126CAF" w:rsidRDefault="00126CAF" w:rsidP="00DF0F82">
      <w:pPr>
        <w:spacing w:after="0" w:line="240" w:lineRule="auto"/>
        <w:ind w:firstLine="567"/>
        <w:rPr>
          <w:rFonts w:ascii="Times New Roman" w:hAnsi="Times New Roman"/>
        </w:rPr>
      </w:pPr>
    </w:p>
    <w:p w:rsidR="00126CAF" w:rsidRDefault="00126CAF" w:rsidP="00DF0F82">
      <w:pPr>
        <w:spacing w:after="0" w:line="240" w:lineRule="auto"/>
        <w:ind w:firstLine="567"/>
        <w:rPr>
          <w:rFonts w:ascii="Times New Roman" w:hAnsi="Times New Roman"/>
        </w:rPr>
      </w:pPr>
    </w:p>
    <w:p w:rsidR="00126CAF" w:rsidRDefault="00126CAF" w:rsidP="00DF0F82">
      <w:pPr>
        <w:spacing w:after="0" w:line="240" w:lineRule="auto"/>
        <w:ind w:firstLine="567"/>
        <w:rPr>
          <w:rFonts w:ascii="Times New Roman" w:hAnsi="Times New Roman"/>
        </w:rPr>
      </w:pPr>
    </w:p>
    <w:p w:rsidR="00126CAF" w:rsidRDefault="00126CAF" w:rsidP="005C3B74">
      <w:pPr>
        <w:spacing w:after="0" w:line="240" w:lineRule="auto"/>
        <w:rPr>
          <w:rFonts w:ascii="Times New Roman" w:hAnsi="Times New Roman"/>
        </w:rPr>
      </w:pPr>
    </w:p>
    <w:sectPr w:rsidR="00126CAF" w:rsidSect="00626A07">
      <w:headerReference w:type="default" r:id="rId7"/>
      <w:footerReference w:type="default" r:id="rId8"/>
      <w:pgSz w:w="11906" w:h="16838"/>
      <w:pgMar w:top="567" w:right="567" w:bottom="567" w:left="567"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0B" w:rsidRDefault="00CF450B">
      <w:pPr>
        <w:spacing w:after="0" w:line="240" w:lineRule="auto"/>
      </w:pPr>
      <w:r>
        <w:separator/>
      </w:r>
    </w:p>
  </w:endnote>
  <w:endnote w:type="continuationSeparator" w:id="0">
    <w:p w:rsidR="00CF450B" w:rsidRDefault="00CF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228293"/>
      <w:docPartObj>
        <w:docPartGallery w:val="Page Numbers (Bottom of Page)"/>
        <w:docPartUnique/>
      </w:docPartObj>
    </w:sdtPr>
    <w:sdtEndPr/>
    <w:sdtContent>
      <w:p w:rsidR="00644251" w:rsidRDefault="00E92531">
        <w:pPr>
          <w:pStyle w:val="a7"/>
          <w:jc w:val="right"/>
        </w:pPr>
        <w:r>
          <w:fldChar w:fldCharType="begin"/>
        </w:r>
        <w:r>
          <w:instrText>PAGE   \* MERGEFORMAT</w:instrText>
        </w:r>
        <w:r>
          <w:fldChar w:fldCharType="separate"/>
        </w:r>
        <w:r w:rsidR="00670B6F">
          <w:rPr>
            <w:noProof/>
          </w:rPr>
          <w:t>3</w:t>
        </w:r>
        <w:r>
          <w:rPr>
            <w:noProof/>
          </w:rPr>
          <w:fldChar w:fldCharType="end"/>
        </w:r>
      </w:p>
    </w:sdtContent>
  </w:sdt>
  <w:p w:rsidR="00644251" w:rsidRDefault="0064425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0B" w:rsidRDefault="00CF450B">
      <w:pPr>
        <w:spacing w:after="0" w:line="240" w:lineRule="auto"/>
      </w:pPr>
      <w:r>
        <w:separator/>
      </w:r>
    </w:p>
  </w:footnote>
  <w:footnote w:type="continuationSeparator" w:id="0">
    <w:p w:rsidR="00CF450B" w:rsidRDefault="00CF4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51" w:rsidRDefault="0064425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44251" w:rsidRDefault="006442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8C6"/>
    <w:rsid w:val="0002647A"/>
    <w:rsid w:val="000369E6"/>
    <w:rsid w:val="000C3B48"/>
    <w:rsid w:val="000D719E"/>
    <w:rsid w:val="00126CAF"/>
    <w:rsid w:val="00136249"/>
    <w:rsid w:val="001413AF"/>
    <w:rsid w:val="00182698"/>
    <w:rsid w:val="00197FC4"/>
    <w:rsid w:val="001B788E"/>
    <w:rsid w:val="0020184D"/>
    <w:rsid w:val="00206094"/>
    <w:rsid w:val="0020740E"/>
    <w:rsid w:val="0022317D"/>
    <w:rsid w:val="00236C9C"/>
    <w:rsid w:val="00257AB1"/>
    <w:rsid w:val="002A1A8D"/>
    <w:rsid w:val="002F0CFC"/>
    <w:rsid w:val="00336D71"/>
    <w:rsid w:val="00336E44"/>
    <w:rsid w:val="00396568"/>
    <w:rsid w:val="003A1127"/>
    <w:rsid w:val="003D1D53"/>
    <w:rsid w:val="003E4DCF"/>
    <w:rsid w:val="003F15BB"/>
    <w:rsid w:val="00404635"/>
    <w:rsid w:val="00424C0F"/>
    <w:rsid w:val="00470830"/>
    <w:rsid w:val="004A61CB"/>
    <w:rsid w:val="004D631B"/>
    <w:rsid w:val="00502EF9"/>
    <w:rsid w:val="005108AD"/>
    <w:rsid w:val="005542E0"/>
    <w:rsid w:val="00566EB2"/>
    <w:rsid w:val="00596299"/>
    <w:rsid w:val="005C3B74"/>
    <w:rsid w:val="005D7FAD"/>
    <w:rsid w:val="005E2E4A"/>
    <w:rsid w:val="0060384F"/>
    <w:rsid w:val="00626A07"/>
    <w:rsid w:val="0064303D"/>
    <w:rsid w:val="00644251"/>
    <w:rsid w:val="00657FAA"/>
    <w:rsid w:val="00670B6F"/>
    <w:rsid w:val="006E1011"/>
    <w:rsid w:val="00715004"/>
    <w:rsid w:val="00764E51"/>
    <w:rsid w:val="0077537B"/>
    <w:rsid w:val="00776019"/>
    <w:rsid w:val="007827F0"/>
    <w:rsid w:val="007D656E"/>
    <w:rsid w:val="007F0643"/>
    <w:rsid w:val="0082612E"/>
    <w:rsid w:val="008738B6"/>
    <w:rsid w:val="00875B44"/>
    <w:rsid w:val="00881DCC"/>
    <w:rsid w:val="00890E04"/>
    <w:rsid w:val="009524BA"/>
    <w:rsid w:val="009668E2"/>
    <w:rsid w:val="0098363C"/>
    <w:rsid w:val="009D7D37"/>
    <w:rsid w:val="00A20609"/>
    <w:rsid w:val="00A6075E"/>
    <w:rsid w:val="00A758C6"/>
    <w:rsid w:val="00A9795C"/>
    <w:rsid w:val="00AA3C36"/>
    <w:rsid w:val="00AD4A1D"/>
    <w:rsid w:val="00AF5047"/>
    <w:rsid w:val="00AF68C8"/>
    <w:rsid w:val="00B056EB"/>
    <w:rsid w:val="00B96D9A"/>
    <w:rsid w:val="00BB6A6E"/>
    <w:rsid w:val="00BD706C"/>
    <w:rsid w:val="00BF1CDF"/>
    <w:rsid w:val="00BF4D8D"/>
    <w:rsid w:val="00C03D37"/>
    <w:rsid w:val="00C25D78"/>
    <w:rsid w:val="00C53524"/>
    <w:rsid w:val="00C67BBB"/>
    <w:rsid w:val="00C70332"/>
    <w:rsid w:val="00CB1BA6"/>
    <w:rsid w:val="00CF450B"/>
    <w:rsid w:val="00D74057"/>
    <w:rsid w:val="00D80FB0"/>
    <w:rsid w:val="00D9764E"/>
    <w:rsid w:val="00DE52F1"/>
    <w:rsid w:val="00DE6391"/>
    <w:rsid w:val="00DF0F82"/>
    <w:rsid w:val="00E023E7"/>
    <w:rsid w:val="00E03E08"/>
    <w:rsid w:val="00E1295E"/>
    <w:rsid w:val="00E7384A"/>
    <w:rsid w:val="00E9158E"/>
    <w:rsid w:val="00E92531"/>
    <w:rsid w:val="00ED0332"/>
    <w:rsid w:val="00F228FB"/>
    <w:rsid w:val="00F615CD"/>
    <w:rsid w:val="00FA2AC6"/>
    <w:rsid w:val="00FC76EA"/>
    <w:rsid w:val="00FE4B36"/>
    <w:rsid w:val="00FF3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7EE8E-A8D3-4DAB-9CD2-1756E146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09"/>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06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206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B6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A6E"/>
    <w:rPr>
      <w:rFonts w:ascii="Tahoma" w:eastAsiaTheme="minorEastAsia" w:hAnsi="Tahoma" w:cs="Tahoma"/>
      <w:sz w:val="16"/>
      <w:szCs w:val="16"/>
      <w:lang w:eastAsia="ru-RU"/>
    </w:rPr>
  </w:style>
  <w:style w:type="paragraph" w:styleId="a5">
    <w:name w:val="header"/>
    <w:basedOn w:val="a"/>
    <w:link w:val="a6"/>
    <w:uiPriority w:val="99"/>
    <w:unhideWhenUsed/>
    <w:rsid w:val="00DF0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F82"/>
    <w:rPr>
      <w:rFonts w:asciiTheme="minorHAnsi" w:eastAsiaTheme="minorEastAsia" w:hAnsiTheme="minorHAnsi"/>
      <w:sz w:val="22"/>
      <w:szCs w:val="22"/>
      <w:lang w:eastAsia="ru-RU"/>
    </w:rPr>
  </w:style>
  <w:style w:type="paragraph" w:styleId="a7">
    <w:name w:val="footer"/>
    <w:basedOn w:val="a"/>
    <w:link w:val="a8"/>
    <w:uiPriority w:val="99"/>
    <w:unhideWhenUsed/>
    <w:rsid w:val="00DF0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F82"/>
    <w:rPr>
      <w:rFonts w:asciiTheme="minorHAnsi" w:eastAsiaTheme="minorEastAsia" w:hAnsiTheme="minorHAns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384E-45AD-4D6C-B57A-41B4A7A6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2019-02-12T07:27:00Z</cp:lastPrinted>
  <dcterms:created xsi:type="dcterms:W3CDTF">2018-09-07T05:44:00Z</dcterms:created>
  <dcterms:modified xsi:type="dcterms:W3CDTF">2019-02-14T11:19:00Z</dcterms:modified>
</cp:coreProperties>
</file>